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946" w:rsidRPr="00AD7E51" w:rsidRDefault="00B86946" w:rsidP="00B86946">
      <w:pPr>
        <w:ind w:firstLine="540"/>
        <w:jc w:val="center"/>
        <w:outlineLvl w:val="0"/>
        <w:rPr>
          <w:b/>
          <w:sz w:val="28"/>
          <w:szCs w:val="28"/>
        </w:rPr>
      </w:pPr>
      <w:r w:rsidRPr="00AD7E51">
        <w:rPr>
          <w:b/>
          <w:color w:val="000000"/>
          <w:sz w:val="28"/>
          <w:szCs w:val="28"/>
        </w:rPr>
        <w:t>ПЛАНИРОВАНИЕ ТУРИСТИЧЕСКОГО</w:t>
      </w:r>
      <w:r>
        <w:rPr>
          <w:b/>
          <w:color w:val="000000"/>
          <w:sz w:val="28"/>
          <w:szCs w:val="28"/>
        </w:rPr>
        <w:t xml:space="preserve"> </w:t>
      </w:r>
      <w:r w:rsidRPr="00AD7E51">
        <w:rPr>
          <w:b/>
          <w:color w:val="000000"/>
          <w:sz w:val="28"/>
          <w:szCs w:val="28"/>
        </w:rPr>
        <w:t>РЫНКА</w:t>
      </w: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Pr="000F5922" w:rsidRDefault="00B86946" w:rsidP="00B86946">
      <w:pPr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0F5922">
        <w:rPr>
          <w:color w:val="000000"/>
          <w:sz w:val="28"/>
          <w:szCs w:val="28"/>
        </w:rPr>
        <w:t>.1. Туристический рынок, его субъекты и особенности функционирования</w:t>
      </w:r>
    </w:p>
    <w:p w:rsidR="00B86946" w:rsidRPr="000F5922" w:rsidRDefault="00B86946" w:rsidP="00B86946">
      <w:pPr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0F5922">
        <w:rPr>
          <w:color w:val="000000"/>
          <w:sz w:val="28"/>
          <w:szCs w:val="28"/>
        </w:rPr>
        <w:t>.2. Содержание рыночного плана в сфере туризма</w:t>
      </w:r>
    </w:p>
    <w:p w:rsidR="00B86946" w:rsidRPr="000F5922" w:rsidRDefault="00B86946" w:rsidP="00B86946">
      <w:pPr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0F5922">
        <w:rPr>
          <w:color w:val="000000"/>
          <w:sz w:val="28"/>
          <w:szCs w:val="28"/>
        </w:rPr>
        <w:t>.3. Стратегия маркетинга на туристическом рынке</w:t>
      </w:r>
    </w:p>
    <w:p w:rsidR="00B86946" w:rsidRPr="000F5922" w:rsidRDefault="00B86946" w:rsidP="00B86946">
      <w:pPr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0F5922">
        <w:rPr>
          <w:color w:val="000000"/>
          <w:sz w:val="28"/>
          <w:szCs w:val="28"/>
        </w:rPr>
        <w:t>.4. Индустрия и инфраструктура туристического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рынка</w:t>
      </w:r>
    </w:p>
    <w:p w:rsidR="00B86946" w:rsidRPr="000F5922" w:rsidRDefault="00B86946" w:rsidP="00B86946">
      <w:pPr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0F5922">
        <w:rPr>
          <w:color w:val="000000"/>
          <w:sz w:val="28"/>
          <w:szCs w:val="28"/>
        </w:rPr>
        <w:t>.5. Разработка программ продвижения туризма и турпродукта</w:t>
      </w:r>
    </w:p>
    <w:p w:rsidR="00B86946" w:rsidRPr="000F5922" w:rsidRDefault="00B86946" w:rsidP="00B86946">
      <w:pPr>
        <w:jc w:val="both"/>
        <w:outlineLvl w:val="0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0F5922">
        <w:rPr>
          <w:color w:val="000000"/>
          <w:sz w:val="28"/>
          <w:szCs w:val="28"/>
        </w:rPr>
        <w:t>.6. Анализ состояния и проблем функционирования туристического рынка в У</w:t>
      </w:r>
      <w:r>
        <w:rPr>
          <w:color w:val="000000"/>
          <w:sz w:val="28"/>
          <w:szCs w:val="28"/>
        </w:rPr>
        <w:t>збекистане</w:t>
      </w: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Pr="00B45C0E" w:rsidRDefault="00B86946" w:rsidP="00B86946">
      <w:pPr>
        <w:ind w:firstLine="540"/>
        <w:jc w:val="center"/>
        <w:outlineLvl w:val="0"/>
        <w:rPr>
          <w:b/>
          <w:sz w:val="28"/>
          <w:szCs w:val="28"/>
        </w:rPr>
      </w:pPr>
      <w:r w:rsidRPr="00B45C0E">
        <w:rPr>
          <w:b/>
          <w:color w:val="000000"/>
          <w:sz w:val="28"/>
          <w:szCs w:val="28"/>
        </w:rPr>
        <w:t>8.1. Туристический рынок, его субъекты и особенности функционирования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Успешное развитие туристической отрасли основыва</w:t>
      </w:r>
      <w:r w:rsidRPr="000F5922">
        <w:rPr>
          <w:color w:val="000000"/>
          <w:sz w:val="28"/>
          <w:szCs w:val="28"/>
        </w:rPr>
        <w:softHyphen/>
        <w:t>ется на сочетании административных и рыночных форм ее регулирования.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Туристический рынок является частью общего рынка услуг и товаров и представляет собой соотношение двух составляющих:</w:t>
      </w:r>
    </w:p>
    <w:p w:rsidR="00B86946" w:rsidRPr="000F5922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спроса </w:t>
      </w:r>
      <w:r w:rsidRPr="000F5922">
        <w:rPr>
          <w:color w:val="000000"/>
          <w:sz w:val="28"/>
          <w:szCs w:val="28"/>
        </w:rPr>
        <w:t>(внутренние и международные туристические рынки);</w:t>
      </w:r>
    </w:p>
    <w:p w:rsidR="00B86946" w:rsidRPr="000F5922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предложения </w:t>
      </w:r>
      <w:r w:rsidRPr="000F5922">
        <w:rPr>
          <w:color w:val="000000"/>
          <w:sz w:val="28"/>
          <w:szCs w:val="28"/>
        </w:rPr>
        <w:t>(туристические достопримечательности и формы досуга, виды туристических объектов, транспорт, системы обслуживания и соответствующей инфраструктуры, рекламно-информационная деятельность).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Размеры рынка </w:t>
      </w:r>
      <w:r w:rsidRPr="000F5922">
        <w:rPr>
          <w:color w:val="000000"/>
          <w:sz w:val="28"/>
          <w:szCs w:val="28"/>
        </w:rPr>
        <w:t>определяются объемом реализованных товаров и услуг за конкретный период времени на кон</w:t>
      </w:r>
      <w:r w:rsidRPr="000F5922">
        <w:rPr>
          <w:color w:val="000000"/>
          <w:sz w:val="28"/>
          <w:szCs w:val="28"/>
        </w:rPr>
        <w:softHyphen/>
        <w:t>кретной территории (страна, регион, город).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Таким образом, </w:t>
      </w:r>
      <w:r w:rsidRPr="000F5922">
        <w:rPr>
          <w:i/>
          <w:color w:val="000000"/>
          <w:sz w:val="28"/>
          <w:szCs w:val="28"/>
        </w:rPr>
        <w:t xml:space="preserve">туристический рынок - </w:t>
      </w:r>
      <w:r w:rsidRPr="000F5922">
        <w:rPr>
          <w:color w:val="000000"/>
          <w:sz w:val="28"/>
          <w:szCs w:val="28"/>
        </w:rPr>
        <w:t>это система внутренних и внешних связей, в которой совершается процесс превращения туристско-экскурсионных услуг в деньги и обратного превращения денег в туристско-экскурсионные услуги, а также совокупность потребите</w:t>
      </w:r>
      <w:r w:rsidRPr="000F5922">
        <w:rPr>
          <w:color w:val="000000"/>
          <w:sz w:val="28"/>
          <w:szCs w:val="28"/>
        </w:rPr>
        <w:softHyphen/>
        <w:t>лей туристического продукта, которые имеют средства для его покупки.</w:t>
      </w:r>
    </w:p>
    <w:p w:rsidR="00B86946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 планах любого туристического предприятия должны предусматриваться величина и структура потребности выбранного сегмента туристического рынка в товарах и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 xml:space="preserve">услугах, а также даваться прогноз дохода от продаж с учетом ценообразования, объема продвижения товаров на рынок, издержек (схема </w:t>
      </w:r>
      <w:r>
        <w:rPr>
          <w:color w:val="000000"/>
          <w:sz w:val="28"/>
          <w:szCs w:val="28"/>
        </w:rPr>
        <w:t>8</w:t>
      </w:r>
      <w:r w:rsidRPr="000F5922">
        <w:rPr>
          <w:color w:val="000000"/>
          <w:sz w:val="28"/>
          <w:szCs w:val="28"/>
        </w:rPr>
        <w:t>.1).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Туристический спрос </w:t>
      </w:r>
      <w:r w:rsidRPr="000F5922">
        <w:rPr>
          <w:color w:val="000000"/>
          <w:sz w:val="28"/>
          <w:szCs w:val="28"/>
        </w:rPr>
        <w:t>определяется в первую очередь платежеспособной потребностью в туристическом про</w:t>
      </w:r>
      <w:r w:rsidRPr="000F5922">
        <w:rPr>
          <w:color w:val="000000"/>
          <w:sz w:val="28"/>
          <w:szCs w:val="28"/>
        </w:rPr>
        <w:softHyphen/>
        <w:t>дукте, измеряемой и оцениваемой в регионе, стране или в мировом масштабе. Эта потребность находится в непо</w:t>
      </w:r>
      <w:r w:rsidRPr="000F5922">
        <w:rPr>
          <w:color w:val="000000"/>
          <w:sz w:val="28"/>
          <w:szCs w:val="28"/>
        </w:rPr>
        <w:softHyphen/>
        <w:t>средственной зависимости от доходов населения, а также</w:t>
      </w:r>
      <w:r>
        <w:rPr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реальных и потенциальных его потребностей в турпродукте, оцениваемых как в количественных, так и в каче</w:t>
      </w:r>
      <w:r w:rsidRPr="000F5922">
        <w:rPr>
          <w:color w:val="000000"/>
          <w:sz w:val="28"/>
          <w:szCs w:val="28"/>
        </w:rPr>
        <w:softHyphen/>
        <w:t>ственных показателях.</w:t>
      </w:r>
    </w:p>
    <w:p w:rsidR="00B86946" w:rsidRDefault="00B86946" w:rsidP="00B86946">
      <w:pPr>
        <w:ind w:firstLine="540"/>
        <w:jc w:val="both"/>
        <w:rPr>
          <w:sz w:val="28"/>
          <w:szCs w:val="28"/>
        </w:rPr>
      </w:pPr>
    </w:p>
    <w:p w:rsidR="00B86946" w:rsidRDefault="00B86946" w:rsidP="00B86946">
      <w:pPr>
        <w:ind w:firstLine="540"/>
        <w:jc w:val="both"/>
        <w:rPr>
          <w:sz w:val="28"/>
          <w:szCs w:val="28"/>
        </w:rPr>
      </w:pP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</w:p>
    <w:p w:rsidR="00B86946" w:rsidRPr="000F5922" w:rsidRDefault="00B86946" w:rsidP="00B86946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3952875" cy="3771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</w:p>
    <w:p w:rsidR="00B86946" w:rsidRPr="000F5922" w:rsidRDefault="00B86946" w:rsidP="00B86946">
      <w:pPr>
        <w:ind w:firstLine="540"/>
        <w:jc w:val="both"/>
        <w:outlineLvl w:val="0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Схема </w:t>
      </w:r>
      <w:r>
        <w:rPr>
          <w:color w:val="000000"/>
          <w:sz w:val="28"/>
          <w:szCs w:val="28"/>
        </w:rPr>
        <w:t>8</w:t>
      </w:r>
      <w:r w:rsidRPr="000F5922">
        <w:rPr>
          <w:color w:val="000000"/>
          <w:sz w:val="28"/>
          <w:szCs w:val="28"/>
        </w:rPr>
        <w:t>.1. Основное содержание планирования</w:t>
      </w:r>
      <w:r>
        <w:rPr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туристического рынка</w:t>
      </w:r>
    </w:p>
    <w:p w:rsidR="00B86946" w:rsidRDefault="00B86946" w:rsidP="00B86946">
      <w:pPr>
        <w:ind w:firstLine="540"/>
        <w:jc w:val="both"/>
        <w:rPr>
          <w:color w:val="000000"/>
          <w:sz w:val="28"/>
          <w:szCs w:val="28"/>
        </w:rPr>
      </w:pP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планировании спроса туристического рынка необ</w:t>
      </w:r>
      <w:r w:rsidRPr="000F5922">
        <w:rPr>
          <w:color w:val="000000"/>
          <w:sz w:val="28"/>
          <w:szCs w:val="28"/>
        </w:rPr>
        <w:softHyphen/>
        <w:t xml:space="preserve">ходимо учитывать его крайнюю </w:t>
      </w:r>
      <w:r w:rsidRPr="000F5922">
        <w:rPr>
          <w:i/>
          <w:color w:val="000000"/>
          <w:sz w:val="28"/>
          <w:szCs w:val="28"/>
        </w:rPr>
        <w:t xml:space="preserve">эластичность, </w:t>
      </w:r>
      <w:r w:rsidRPr="000F5922">
        <w:rPr>
          <w:color w:val="000000"/>
          <w:sz w:val="28"/>
          <w:szCs w:val="28"/>
        </w:rPr>
        <w:t>т.е. спо</w:t>
      </w:r>
      <w:r w:rsidRPr="000F5922">
        <w:rPr>
          <w:color w:val="000000"/>
          <w:sz w:val="28"/>
          <w:szCs w:val="28"/>
        </w:rPr>
        <w:softHyphen/>
        <w:t>собность быстро изменять номенклатуру турпродукта без потерь качества его исполнения при изменении различ</w:t>
      </w:r>
      <w:r w:rsidRPr="000F5922">
        <w:rPr>
          <w:color w:val="000000"/>
          <w:sz w:val="28"/>
          <w:szCs w:val="28"/>
        </w:rPr>
        <w:softHyphen/>
        <w:t>ных факторов. Спрос в туризме отличается большой тер</w:t>
      </w:r>
      <w:r w:rsidRPr="000F5922">
        <w:rPr>
          <w:color w:val="000000"/>
          <w:sz w:val="28"/>
          <w:szCs w:val="28"/>
        </w:rPr>
        <w:softHyphen/>
        <w:t>риториальной удаленностью между местами проживания потребителя и исполнения предлагаемых ему услуг.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 особенностям туристического рынка можно отнести такие его категории, как дифференциация, профилирова</w:t>
      </w:r>
      <w:r w:rsidRPr="000F5922">
        <w:rPr>
          <w:color w:val="000000"/>
          <w:sz w:val="28"/>
          <w:szCs w:val="28"/>
        </w:rPr>
        <w:softHyphen/>
        <w:t>ние и секторизация.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Дифференциация </w:t>
      </w:r>
      <w:r w:rsidRPr="000F5922">
        <w:rPr>
          <w:color w:val="000000"/>
          <w:sz w:val="28"/>
          <w:szCs w:val="28"/>
        </w:rPr>
        <w:t>- это подбор групп туристов, исходя из их удовлетворения определенными видами турпродук</w:t>
      </w:r>
      <w:r w:rsidRPr="000F5922">
        <w:rPr>
          <w:color w:val="000000"/>
          <w:sz w:val="28"/>
          <w:szCs w:val="28"/>
        </w:rPr>
        <w:softHyphen/>
        <w:t>та (море, горы, достопримечательности, история и т.п.).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Профилирование </w:t>
      </w:r>
      <w:r w:rsidRPr="000F5922">
        <w:rPr>
          <w:color w:val="000000"/>
          <w:sz w:val="28"/>
          <w:szCs w:val="28"/>
        </w:rPr>
        <w:t>представляет собой специализацию групп по видам туризма (лечебный, познавательный, де</w:t>
      </w:r>
      <w:r w:rsidRPr="000F5922">
        <w:rPr>
          <w:color w:val="000000"/>
          <w:sz w:val="28"/>
          <w:szCs w:val="28"/>
        </w:rPr>
        <w:softHyphen/>
        <w:t>ловой, профессиональный и др.).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Секторизация (сегментация) рынка </w:t>
      </w:r>
      <w:r w:rsidRPr="000F5922">
        <w:rPr>
          <w:color w:val="000000"/>
          <w:sz w:val="28"/>
          <w:szCs w:val="28"/>
        </w:rPr>
        <w:t>определяется ка</w:t>
      </w:r>
      <w:r w:rsidRPr="000F5922">
        <w:rPr>
          <w:color w:val="000000"/>
          <w:sz w:val="28"/>
          <w:szCs w:val="28"/>
        </w:rPr>
        <w:softHyphen/>
        <w:t xml:space="preserve">тегорией потенциальных посетителей, сгруппированных по специфическим признакам </w:t>
      </w:r>
      <w:r w:rsidRPr="000F5922">
        <w:rPr>
          <w:color w:val="000000"/>
          <w:sz w:val="28"/>
          <w:szCs w:val="28"/>
        </w:rPr>
        <w:lastRenderedPageBreak/>
        <w:t>(возраст, место прожива</w:t>
      </w:r>
      <w:r w:rsidRPr="000F5922">
        <w:rPr>
          <w:color w:val="000000"/>
          <w:sz w:val="28"/>
          <w:szCs w:val="28"/>
        </w:rPr>
        <w:softHyphen/>
        <w:t>ния, доходы, цены на услуги, тематика маршрутов, время или сезон отдыха, профориентация и т.п.).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Только с учетом вышеперечисленных особенностей можно прогнозировать экономические показатели дея</w:t>
      </w:r>
      <w:r w:rsidRPr="000F5922">
        <w:rPr>
          <w:color w:val="000000"/>
          <w:sz w:val="28"/>
          <w:szCs w:val="28"/>
        </w:rPr>
        <w:softHyphen/>
        <w:t>тельности туристического рынка, к которым относятся:</w:t>
      </w:r>
    </w:p>
    <w:p w:rsidR="00B86946" w:rsidRPr="000F5922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объем расходов на отдых типичного представителя соответствующей структурной группы </w:t>
      </w:r>
      <w:r w:rsidRPr="000F5922">
        <w:rPr>
          <w:i/>
          <w:color w:val="000000"/>
          <w:sz w:val="28"/>
          <w:szCs w:val="28"/>
        </w:rPr>
        <w:t>(</w:t>
      </w:r>
      <w:r w:rsidRPr="000F5922">
        <w:rPr>
          <w:i/>
          <w:color w:val="000000"/>
          <w:sz w:val="28"/>
          <w:szCs w:val="28"/>
          <w:lang w:val="en-US"/>
        </w:rPr>
        <w:t>U</w:t>
      </w:r>
      <w:r w:rsidRPr="000F5922">
        <w:rPr>
          <w:i/>
          <w:color w:val="000000"/>
          <w:sz w:val="28"/>
          <w:szCs w:val="28"/>
          <w:vertAlign w:val="subscript"/>
          <w:lang w:val="en-US"/>
        </w:rPr>
        <w:t>p</w:t>
      </w:r>
      <w:r w:rsidRPr="000F5922">
        <w:rPr>
          <w:i/>
          <w:color w:val="000000"/>
          <w:sz w:val="28"/>
          <w:szCs w:val="28"/>
        </w:rPr>
        <w:t>);</w:t>
      </w:r>
    </w:p>
    <w:p w:rsidR="00B86946" w:rsidRPr="000F5922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коэффициент массовости потребления туристических услуг в соответствующей структурной группе </w:t>
      </w:r>
      <w:r w:rsidRPr="000F5922">
        <w:rPr>
          <w:i/>
          <w:color w:val="000000"/>
          <w:sz w:val="28"/>
          <w:szCs w:val="28"/>
        </w:rPr>
        <w:t>(К).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Произведение этих двух показателей дает сумму ожи</w:t>
      </w:r>
      <w:r w:rsidRPr="000F5922">
        <w:rPr>
          <w:color w:val="000000"/>
          <w:sz w:val="28"/>
          <w:szCs w:val="28"/>
        </w:rPr>
        <w:softHyphen/>
        <w:t>даемых расходов на туристические услуги в данной структурной группе:</w:t>
      </w:r>
    </w:p>
    <w:p w:rsidR="00B86946" w:rsidRPr="000F5922" w:rsidRDefault="00B86946" w:rsidP="00B86946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324100" cy="438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946" w:rsidRPr="000F5922" w:rsidRDefault="00B86946" w:rsidP="00B86946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552700" cy="390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Общая сумма расходов за предоставленные туристиче</w:t>
      </w:r>
      <w:r w:rsidRPr="000F5922">
        <w:rPr>
          <w:color w:val="000000"/>
          <w:sz w:val="28"/>
          <w:szCs w:val="28"/>
        </w:rPr>
        <w:softHyphen/>
        <w:t>ские услуги будет равна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где </w:t>
      </w:r>
      <w:r w:rsidRPr="000F5922">
        <w:rPr>
          <w:i/>
          <w:color w:val="000000"/>
          <w:sz w:val="28"/>
          <w:szCs w:val="28"/>
        </w:rPr>
        <w:t xml:space="preserve">п - </w:t>
      </w:r>
      <w:r w:rsidRPr="000F5922">
        <w:rPr>
          <w:color w:val="000000"/>
          <w:sz w:val="28"/>
          <w:szCs w:val="28"/>
        </w:rPr>
        <w:t>количество структурных групп, которым будут предоставляться (или предоставлялись) туристические услуги.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Положение субъекта на туристическом рынке и воз</w:t>
      </w:r>
      <w:r w:rsidRPr="000F5922">
        <w:rPr>
          <w:color w:val="000000"/>
          <w:sz w:val="28"/>
          <w:szCs w:val="28"/>
        </w:rPr>
        <w:softHyphen/>
        <w:t>можность сбыта новых услуг позволяют проанализиро</w:t>
      </w:r>
      <w:r w:rsidRPr="000F5922">
        <w:rPr>
          <w:color w:val="000000"/>
          <w:sz w:val="28"/>
          <w:szCs w:val="28"/>
        </w:rPr>
        <w:softHyphen/>
        <w:t>вать структуру затрат туристов во время отдыха и конъ</w:t>
      </w:r>
      <w:r w:rsidRPr="000F5922">
        <w:rPr>
          <w:color w:val="000000"/>
          <w:sz w:val="28"/>
          <w:szCs w:val="28"/>
        </w:rPr>
        <w:softHyphen/>
        <w:t>юнктуру рынка, а также выполнить прогноз (планирова</w:t>
      </w:r>
      <w:r w:rsidRPr="000F5922">
        <w:rPr>
          <w:color w:val="000000"/>
          <w:sz w:val="28"/>
          <w:szCs w:val="28"/>
        </w:rPr>
        <w:softHyphen/>
        <w:t>ние) его дальнейшего развития. Это дает возможность:</w:t>
      </w:r>
    </w:p>
    <w:p w:rsidR="00B86946" w:rsidRPr="000F5922" w:rsidRDefault="00B86946" w:rsidP="00B86946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снизить риск неудач за счет использования новых, ранее не применявшихся технологий и услуг;</w:t>
      </w:r>
    </w:p>
    <w:p w:rsidR="00B86946" w:rsidRPr="000F5922" w:rsidRDefault="00B86946" w:rsidP="00B86946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выявить проблемы туристического рынка и определить направления их решения;</w:t>
      </w:r>
    </w:p>
    <w:p w:rsidR="00B86946" w:rsidRPr="000F5922" w:rsidRDefault="00B86946" w:rsidP="00B86946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принять обоснованные управленческие решения по совершенствованию деятельности на туристическом рынке;</w:t>
      </w:r>
    </w:p>
    <w:p w:rsidR="00B86946" w:rsidRPr="000F5922" w:rsidRDefault="00B86946" w:rsidP="00B86946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внести необходимые коррективы в работу туристических предприятий.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Особенностью современного туристического рынка является его постоянное расширение. Так, динамика ми</w:t>
      </w:r>
      <w:r w:rsidRPr="000F5922">
        <w:rPr>
          <w:color w:val="000000"/>
          <w:sz w:val="28"/>
          <w:szCs w:val="28"/>
        </w:rPr>
        <w:softHyphen/>
        <w:t>рового рынка характеризуется показателем прироста туруслуг, который составляет в среднем 3,7 % в год.</w:t>
      </w:r>
    </w:p>
    <w:p w:rsidR="00B86946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Анализ существующих выездных рынков показывает следующие результаты: значительно меняется фактор се</w:t>
      </w:r>
      <w:r w:rsidRPr="000F5922">
        <w:rPr>
          <w:color w:val="000000"/>
          <w:sz w:val="28"/>
          <w:szCs w:val="28"/>
        </w:rPr>
        <w:softHyphen/>
        <w:t xml:space="preserve">зонности, возрастает потребность в зимних видах спорта, увеличивается количество поездок в страны, где летний период приходится на наш зимний. 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Наибольшей популярностью пользуются спортивный и круизный туризм. В связи с развитием сети сверхскоростных железных дорог в Европе </w:t>
      </w:r>
      <w:r w:rsidRPr="000F5922">
        <w:rPr>
          <w:color w:val="000000"/>
          <w:sz w:val="28"/>
          <w:szCs w:val="28"/>
        </w:rPr>
        <w:lastRenderedPageBreak/>
        <w:t>возрастает вероятность использования железно</w:t>
      </w:r>
      <w:r w:rsidRPr="000F5922">
        <w:rPr>
          <w:color w:val="000000"/>
          <w:sz w:val="28"/>
          <w:szCs w:val="28"/>
        </w:rPr>
        <w:softHyphen/>
        <w:t>дорожного транспорта в туризме.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связи с неустойчивым экономическим положением в нашей стране сократилось число туристов с низким и средним доходом, а также молодого и среднего возраста. В то же время возрастает количество путешественников с высоким уровнем доходов.</w:t>
      </w:r>
    </w:p>
    <w:p w:rsidR="00B86946" w:rsidRDefault="00B86946" w:rsidP="00B86946">
      <w:pPr>
        <w:ind w:firstLine="540"/>
        <w:jc w:val="both"/>
        <w:outlineLvl w:val="0"/>
        <w:rPr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9A4C1E">
        <w:rPr>
          <w:b/>
          <w:color w:val="000000"/>
          <w:sz w:val="28"/>
          <w:szCs w:val="28"/>
        </w:rPr>
        <w:t>8.2. Содержание рыночного плана в сфере туризма</w:t>
      </w:r>
      <w:r>
        <w:rPr>
          <w:b/>
          <w:color w:val="000000"/>
          <w:sz w:val="28"/>
          <w:szCs w:val="28"/>
        </w:rPr>
        <w:t xml:space="preserve">      </w:t>
      </w:r>
    </w:p>
    <w:p w:rsidR="00B86946" w:rsidRDefault="00B86946" w:rsidP="00B86946">
      <w:pPr>
        <w:ind w:firstLine="540"/>
        <w:outlineLvl w:val="0"/>
        <w:rPr>
          <w:b/>
          <w:sz w:val="28"/>
          <w:szCs w:val="28"/>
        </w:rPr>
      </w:pPr>
    </w:p>
    <w:p w:rsidR="00B86946" w:rsidRPr="009A4C1E" w:rsidRDefault="00B86946" w:rsidP="00B86946">
      <w:pPr>
        <w:ind w:firstLine="540"/>
        <w:jc w:val="center"/>
        <w:outlineLvl w:val="0"/>
        <w:rPr>
          <w:b/>
          <w:sz w:val="28"/>
          <w:szCs w:val="28"/>
        </w:rPr>
      </w:pPr>
    </w:p>
    <w:p w:rsidR="00B86946" w:rsidRPr="000F5922" w:rsidRDefault="00B86946" w:rsidP="00B86946">
      <w:pPr>
        <w:ind w:firstLine="54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3867150" cy="2628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946" w:rsidRDefault="00B86946" w:rsidP="00B86946">
      <w:pPr>
        <w:ind w:firstLine="540"/>
        <w:jc w:val="both"/>
        <w:rPr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Схема </w:t>
      </w:r>
      <w:r>
        <w:rPr>
          <w:color w:val="000000"/>
          <w:sz w:val="28"/>
          <w:szCs w:val="28"/>
        </w:rPr>
        <w:t>8</w:t>
      </w:r>
      <w:r w:rsidRPr="000F5922">
        <w:rPr>
          <w:color w:val="000000"/>
          <w:sz w:val="28"/>
          <w:szCs w:val="28"/>
        </w:rPr>
        <w:t xml:space="preserve">.2. Рынок покупателя и рынок продавца (С - спрос на товар, 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 - предложение товара)</w:t>
      </w:r>
    </w:p>
    <w:p w:rsidR="00B86946" w:rsidRDefault="00B86946" w:rsidP="00B86946">
      <w:pPr>
        <w:ind w:firstLine="540"/>
        <w:jc w:val="both"/>
        <w:rPr>
          <w:color w:val="000000"/>
          <w:sz w:val="28"/>
          <w:szCs w:val="28"/>
        </w:rPr>
      </w:pP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 разработке рыночного плана в первую очередь не</w:t>
      </w:r>
      <w:r w:rsidRPr="000F5922">
        <w:rPr>
          <w:color w:val="000000"/>
          <w:sz w:val="28"/>
          <w:szCs w:val="28"/>
        </w:rPr>
        <w:softHyphen/>
        <w:t xml:space="preserve">обходимо сопоставлять «рынок покупателя» и «рынок продавца» (схема </w:t>
      </w:r>
      <w:r>
        <w:rPr>
          <w:color w:val="000000"/>
          <w:sz w:val="28"/>
          <w:szCs w:val="28"/>
        </w:rPr>
        <w:t>8</w:t>
      </w:r>
      <w:r w:rsidRPr="000F5922">
        <w:rPr>
          <w:color w:val="000000"/>
          <w:sz w:val="28"/>
          <w:szCs w:val="28"/>
        </w:rPr>
        <w:t>.2).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сфере услуг существуют следующие методы согла</w:t>
      </w:r>
      <w:r w:rsidRPr="000F5922">
        <w:rPr>
          <w:color w:val="000000"/>
          <w:sz w:val="28"/>
          <w:szCs w:val="28"/>
        </w:rPr>
        <w:softHyphen/>
        <w:t>сования спроса и предложения, вполне применимые в ту</w:t>
      </w:r>
      <w:r w:rsidRPr="000F5922">
        <w:rPr>
          <w:color w:val="000000"/>
          <w:sz w:val="28"/>
          <w:szCs w:val="28"/>
        </w:rPr>
        <w:softHyphen/>
        <w:t>ризме:</w:t>
      </w:r>
    </w:p>
    <w:p w:rsidR="00B86946" w:rsidRPr="000F5922" w:rsidRDefault="00B86946" w:rsidP="00B86946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реализация новых услуг с «противофазной» структурой спроса по сравнению с действующей;</w:t>
      </w:r>
    </w:p>
    <w:p w:rsidR="00B86946" w:rsidRPr="000F5922" w:rsidRDefault="00B86946" w:rsidP="00B86946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маркетинг «дополнений» к услугам в периоды отсутствия максимального спроса;</w:t>
      </w:r>
    </w:p>
    <w:p w:rsidR="00B86946" w:rsidRPr="000F5922" w:rsidRDefault="00B86946" w:rsidP="00B86946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маркетинг новых услуг, на которых не сказываются ограничения покупательской возможности;</w:t>
      </w:r>
    </w:p>
    <w:p w:rsidR="00B86946" w:rsidRPr="000F5922" w:rsidRDefault="00B86946" w:rsidP="00B86946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обучение персонала совмещению функций;</w:t>
      </w:r>
    </w:p>
    <w:p w:rsidR="00B86946" w:rsidRPr="000F5922" w:rsidRDefault="00B86946" w:rsidP="00B86946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прием временных сотрудников в период пика спроса;</w:t>
      </w:r>
    </w:p>
    <w:p w:rsidR="00B86946" w:rsidRPr="000F5922" w:rsidRDefault="00B86946" w:rsidP="00B86946">
      <w:pPr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дополнительное информирование потребителей об использовании услуг в периоды немаксимального спроса;</w:t>
      </w:r>
    </w:p>
    <w:p w:rsidR="00B86946" w:rsidRPr="000F5922" w:rsidRDefault="00B86946" w:rsidP="00B86946">
      <w:pPr>
        <w:numPr>
          <w:ilvl w:val="0"/>
          <w:numId w:val="2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применение стимулов, льгот и скидок цен. Главной целью рыночного плана в туризме должно</w:t>
      </w:r>
    </w:p>
    <w:p w:rsidR="00B86946" w:rsidRPr="000F5922" w:rsidRDefault="00B86946" w:rsidP="00B86946">
      <w:pPr>
        <w:numPr>
          <w:ilvl w:val="0"/>
          <w:numId w:val="2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быть достижение оптимального соотношения различных факторов производства и реализации турпродукта.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зависимости от юридического статуса и формы ту</w:t>
      </w:r>
      <w:r w:rsidRPr="000F5922">
        <w:rPr>
          <w:color w:val="000000"/>
          <w:sz w:val="28"/>
          <w:szCs w:val="28"/>
        </w:rPr>
        <w:softHyphen/>
        <w:t>ристического предприятия, специфики его деятельности, а также состояния рынка услуг, направления и цели тури</w:t>
      </w:r>
      <w:r w:rsidRPr="000F5922">
        <w:rPr>
          <w:color w:val="000000"/>
          <w:sz w:val="28"/>
          <w:szCs w:val="28"/>
        </w:rPr>
        <w:softHyphen/>
        <w:t>стического маркетинга подразделяются на экономиче</w:t>
      </w:r>
      <w:r w:rsidRPr="000F5922">
        <w:rPr>
          <w:color w:val="000000"/>
          <w:sz w:val="28"/>
          <w:szCs w:val="28"/>
        </w:rPr>
        <w:softHyphen/>
        <w:t>ские, «эгоистические» и социальные.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Экономические цели </w:t>
      </w:r>
      <w:r w:rsidRPr="000F5922">
        <w:rPr>
          <w:color w:val="000000"/>
          <w:sz w:val="28"/>
          <w:szCs w:val="28"/>
        </w:rPr>
        <w:t>формируются через определенные цифровые показатели и процентные соотношения, к кото</w:t>
      </w:r>
      <w:r w:rsidRPr="000F5922">
        <w:rPr>
          <w:color w:val="000000"/>
          <w:sz w:val="28"/>
          <w:szCs w:val="28"/>
        </w:rPr>
        <w:softHyphen/>
        <w:t>рым относятся: сумма прибыли и ее рост в перспективе, объем реализации турпродуктов, расширение сегмента</w:t>
      </w:r>
      <w:r w:rsidRPr="000F5922">
        <w:rPr>
          <w:color w:val="000000"/>
          <w:sz w:val="28"/>
          <w:szCs w:val="28"/>
        </w:rPr>
        <w:softHyphen/>
        <w:t>ции рынка, укрепление рыночных позиций и т.д.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Укрепление положения на рынке по отношению к кон</w:t>
      </w:r>
      <w:r w:rsidRPr="000F5922">
        <w:rPr>
          <w:color w:val="000000"/>
          <w:sz w:val="28"/>
          <w:szCs w:val="28"/>
        </w:rPr>
        <w:softHyphen/>
        <w:t>курентам отражается в планах либо в виде финансовых показателей, либо в цифрах охвата клиентуры. В целом укрепление рыночных позиций означает последователь</w:t>
      </w:r>
      <w:r w:rsidRPr="000F5922">
        <w:rPr>
          <w:color w:val="000000"/>
          <w:sz w:val="28"/>
          <w:szCs w:val="28"/>
        </w:rPr>
        <w:softHyphen/>
        <w:t>ное увеличение числа туристов и пропорциональное раз</w:t>
      </w:r>
      <w:r w:rsidRPr="000F5922">
        <w:rPr>
          <w:color w:val="000000"/>
          <w:sz w:val="28"/>
          <w:szCs w:val="28"/>
        </w:rPr>
        <w:softHyphen/>
        <w:t>витие туризма.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Например, большинство зарубежных фирм разрабаты</w:t>
      </w:r>
      <w:r w:rsidRPr="000F5922">
        <w:rPr>
          <w:color w:val="000000"/>
          <w:sz w:val="28"/>
          <w:szCs w:val="28"/>
        </w:rPr>
        <w:softHyphen/>
        <w:t>вают свои туристические планы, базируясь на следующих экономических целях:</w:t>
      </w:r>
    </w:p>
    <w:p w:rsidR="00B86946" w:rsidRPr="000F5922" w:rsidRDefault="00B86946" w:rsidP="00B86946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добиваться, насколько возможно, более быстрого роста доходов от туризма;</w:t>
      </w:r>
    </w:p>
    <w:p w:rsidR="00B86946" w:rsidRPr="000F5922" w:rsidRDefault="00B86946" w:rsidP="00B86946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достигать лучшего использования существующего туристического оборудования с целью повышения рентабельности туризма;</w:t>
      </w:r>
    </w:p>
    <w:p w:rsidR="00B86946" w:rsidRPr="000F5922" w:rsidRDefault="00B86946" w:rsidP="00B86946">
      <w:pPr>
        <w:numPr>
          <w:ilvl w:val="0"/>
          <w:numId w:val="3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разнообразить деятельность, предлагая дополнительные услуги по продвижению турпродукта на развивающиеся рынки.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«Эгоистические» цели </w:t>
      </w:r>
      <w:r w:rsidRPr="000F5922">
        <w:rPr>
          <w:color w:val="000000"/>
          <w:sz w:val="28"/>
          <w:szCs w:val="28"/>
        </w:rPr>
        <w:t>включают повышение престижа и улучшение имиджа фирмы, страны, региона или опре</w:t>
      </w:r>
      <w:r w:rsidRPr="000F5922">
        <w:rPr>
          <w:color w:val="000000"/>
          <w:sz w:val="28"/>
          <w:szCs w:val="28"/>
        </w:rPr>
        <w:softHyphen/>
        <w:t>деленной местности, что в первую очередь предусматри</w:t>
      </w:r>
      <w:r w:rsidRPr="000F5922">
        <w:rPr>
          <w:color w:val="000000"/>
          <w:sz w:val="28"/>
          <w:szCs w:val="28"/>
        </w:rPr>
        <w:softHyphen/>
        <w:t>вает сохранение или улучшение положения конкретного объекта. Например, руководители туристического пред</w:t>
      </w:r>
      <w:r w:rsidRPr="000F5922">
        <w:rPr>
          <w:color w:val="000000"/>
          <w:sz w:val="28"/>
          <w:szCs w:val="28"/>
        </w:rPr>
        <w:softHyphen/>
        <w:t>приятия ставят задачу остаться любой ценой независи</w:t>
      </w:r>
      <w:r w:rsidRPr="000F5922">
        <w:rPr>
          <w:color w:val="000000"/>
          <w:sz w:val="28"/>
          <w:szCs w:val="28"/>
        </w:rPr>
        <w:softHyphen/>
        <w:t>мыми, сохранить контроль за своей деятельностью. Для небольших гостиниц и агентств по путешествиям жела</w:t>
      </w:r>
      <w:r w:rsidRPr="000F5922">
        <w:rPr>
          <w:color w:val="000000"/>
          <w:sz w:val="28"/>
          <w:szCs w:val="28"/>
        </w:rPr>
        <w:softHyphen/>
      </w:r>
      <w:r w:rsidRPr="000F5922">
        <w:rPr>
          <w:color w:val="000000"/>
          <w:sz w:val="28"/>
          <w:szCs w:val="28"/>
        </w:rPr>
        <w:lastRenderedPageBreak/>
        <w:t>ние независимости может сопровождаться стремлением повысить устойчивость бизнеса. Добиваясь расширения клиентуры и приемлемого дохода, они ищут способы со</w:t>
      </w:r>
      <w:r w:rsidRPr="000F5922">
        <w:rPr>
          <w:color w:val="000000"/>
          <w:sz w:val="28"/>
          <w:szCs w:val="28"/>
        </w:rPr>
        <w:softHyphen/>
        <w:t>хранить устраивающую их ситуацию.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Социальные цели </w:t>
      </w:r>
      <w:r w:rsidRPr="000F5922">
        <w:rPr>
          <w:color w:val="000000"/>
          <w:sz w:val="28"/>
          <w:szCs w:val="28"/>
        </w:rPr>
        <w:t>предусматривают разработку и пре</w:t>
      </w:r>
      <w:r w:rsidRPr="000F5922">
        <w:rPr>
          <w:color w:val="000000"/>
          <w:sz w:val="28"/>
          <w:szCs w:val="28"/>
        </w:rPr>
        <w:softHyphen/>
        <w:t>доставление на рынок тех турпродуктов, которыми могут воспользоваться люди с низким уровнем доходов, а также способствуют охране окружающей среды, снижению уровня безработицы, стимулируют развитие малого биз</w:t>
      </w:r>
      <w:r w:rsidRPr="000F5922">
        <w:rPr>
          <w:color w:val="000000"/>
          <w:sz w:val="28"/>
          <w:szCs w:val="28"/>
        </w:rPr>
        <w:softHyphen/>
        <w:t>неса и т.д.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 практической точки зрения туристическая рыночная деятельность может быть ориентирована как на отдель</w:t>
      </w:r>
      <w:r w:rsidRPr="000F5922">
        <w:rPr>
          <w:color w:val="000000"/>
          <w:sz w:val="28"/>
          <w:szCs w:val="28"/>
        </w:rPr>
        <w:softHyphen/>
        <w:t>ные цели, так и на их совокупность. Основная задача должна состоять в удовлетворении потребностей людей, нуждающихся в различных турпродуктах при рациональном использовании всех имеющихся ресурсов и обеспе</w:t>
      </w:r>
      <w:r w:rsidRPr="000F5922">
        <w:rPr>
          <w:color w:val="000000"/>
          <w:sz w:val="28"/>
          <w:szCs w:val="28"/>
        </w:rPr>
        <w:softHyphen/>
        <w:t>чении устойчивого развития туризма.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Рыночные цели обычно устанавливаются на пятилет</w:t>
      </w:r>
      <w:r w:rsidRPr="000F5922">
        <w:rPr>
          <w:color w:val="000000"/>
          <w:sz w:val="28"/>
          <w:szCs w:val="28"/>
        </w:rPr>
        <w:softHyphen/>
        <w:t>ние периоды и определяются (прогнозируются) прибли</w:t>
      </w:r>
      <w:r w:rsidRPr="000F5922">
        <w:rPr>
          <w:color w:val="000000"/>
          <w:sz w:val="28"/>
          <w:szCs w:val="28"/>
        </w:rPr>
        <w:softHyphen/>
        <w:t>зительным числом туристических прибытий в соответст</w:t>
      </w:r>
      <w:r w:rsidRPr="000F5922">
        <w:rPr>
          <w:color w:val="000000"/>
          <w:sz w:val="28"/>
          <w:szCs w:val="28"/>
        </w:rPr>
        <w:softHyphen/>
        <w:t>вии с типом путешествий, средней продолжительностью пребывания в стране или регионе и другими характери</w:t>
      </w:r>
      <w:r w:rsidRPr="000F5922">
        <w:rPr>
          <w:color w:val="000000"/>
          <w:sz w:val="28"/>
          <w:szCs w:val="28"/>
        </w:rPr>
        <w:softHyphen/>
        <w:t>стиками.</w:t>
      </w:r>
    </w:p>
    <w:p w:rsidR="00B86946" w:rsidRDefault="00B86946" w:rsidP="00B86946">
      <w:pPr>
        <w:ind w:firstLine="540"/>
        <w:jc w:val="both"/>
        <w:outlineLvl w:val="0"/>
        <w:rPr>
          <w:color w:val="000000"/>
          <w:sz w:val="28"/>
          <w:szCs w:val="28"/>
        </w:rPr>
      </w:pPr>
    </w:p>
    <w:p w:rsidR="00B86946" w:rsidRPr="000B0CE3" w:rsidRDefault="00B86946" w:rsidP="00B86946">
      <w:pPr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8</w:t>
      </w:r>
      <w:r w:rsidRPr="000B0CE3">
        <w:rPr>
          <w:b/>
          <w:color w:val="000000"/>
          <w:sz w:val="28"/>
          <w:szCs w:val="28"/>
        </w:rPr>
        <w:t>.3. Стратегия маркетинга на туристическом рынке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Стратегия маркетинга </w:t>
      </w:r>
      <w:r w:rsidRPr="000F5922">
        <w:rPr>
          <w:color w:val="000000"/>
          <w:sz w:val="28"/>
          <w:szCs w:val="28"/>
        </w:rPr>
        <w:t>- это выбор долгосрочной оп</w:t>
      </w:r>
      <w:r w:rsidRPr="000F5922">
        <w:rPr>
          <w:color w:val="000000"/>
          <w:sz w:val="28"/>
          <w:szCs w:val="28"/>
        </w:rPr>
        <w:softHyphen/>
        <w:t>тимальной модели деятельности на туристическом рынке, исходя из его особенностей. Такая стратегия базируется на принципах достижения рыночных целей и включает следующие основные элементы:</w:t>
      </w:r>
    </w:p>
    <w:p w:rsidR="00B86946" w:rsidRPr="000F5922" w:rsidRDefault="00B86946" w:rsidP="00B86946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определение вида маркетинга - общий (направленный на туристов с общими интересами) или избирательный (предусматривающий специфические разновидности туристических рынков, которые бывают основными, дополнительными и случайными);</w:t>
      </w:r>
    </w:p>
    <w:p w:rsidR="00B86946" w:rsidRPr="000F5922" w:rsidRDefault="00B86946" w:rsidP="00B86946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установление основных разновидностей рекламно- информационных приемов и их направленности - туроператоры и турагенты, туристы-потребители или сочетание этих категорий;</w:t>
      </w:r>
    </w:p>
    <w:p w:rsidR="00B86946" w:rsidRPr="000F5922" w:rsidRDefault="00B86946" w:rsidP="00B86946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планирование с учетом времени и приоритетности рекламно-информационных мероприятий в отношении определенных типов рынков, стран или регионов (планирование во времени зависит от сроков введения в эксплуатацию новых или реконструированных туристических объектов);</w:t>
      </w:r>
    </w:p>
    <w:p w:rsidR="00B86946" w:rsidRPr="000F5922" w:rsidRDefault="00B86946" w:rsidP="00B86946">
      <w:pPr>
        <w:numPr>
          <w:ilvl w:val="0"/>
          <w:numId w:val="4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характеристика района, который предполагается осваивать. Новому развивающемуся туристическому центру в первую очередь требуется создать благожелательный имидж и только потом переходить к его конкретному рекламированию;</w:t>
      </w:r>
    </w:p>
    <w:p w:rsidR="00B86946" w:rsidRPr="000F5922" w:rsidRDefault="00B86946" w:rsidP="00B86946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прогноз любых возможных препятствий, которые могут возникнуть в туристическом районе (политическая нестабильность, природные катастрофы и др.);</w:t>
      </w:r>
    </w:p>
    <w:p w:rsidR="00B86946" w:rsidRPr="000F5922" w:rsidRDefault="00B86946" w:rsidP="00B86946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выбор одного из наиболее целесообразных вариантов маркетинговой стратегии: открытие рекламно- информационных представительств в регионах, являющихся основными туристическими рынками; обеспечение представительств по договору; организация рекламно- информационной работы непосредственно из головного туристического центра в своей стране;</w:t>
      </w:r>
    </w:p>
    <w:p w:rsidR="00B86946" w:rsidRPr="000F5922" w:rsidRDefault="00B86946" w:rsidP="00B86946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учет всех возможных непредвиденных обстоятельств, которые могут возникнуть на туристических рынках.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Стратегия маркетинга может определяться как долго</w:t>
      </w:r>
      <w:r w:rsidRPr="000F5922">
        <w:rPr>
          <w:color w:val="000000"/>
          <w:sz w:val="28"/>
          <w:szCs w:val="28"/>
        </w:rPr>
        <w:softHyphen/>
        <w:t>срочными, так и краткосрочными целями. Её необходимо периодически пересматривать и при необходимости вно</w:t>
      </w:r>
      <w:r w:rsidRPr="000F5922">
        <w:rPr>
          <w:color w:val="000000"/>
          <w:sz w:val="28"/>
          <w:szCs w:val="28"/>
        </w:rPr>
        <w:softHyphen/>
        <w:t>сить коррективы, зависящие от рыночных тенденций или изменений в эволюции туристического продукта и услуг.</w:t>
      </w: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Pr="00B745F7" w:rsidRDefault="00B86946" w:rsidP="00B86946">
      <w:pPr>
        <w:ind w:firstLine="540"/>
        <w:jc w:val="center"/>
        <w:outlineLvl w:val="0"/>
        <w:rPr>
          <w:b/>
          <w:sz w:val="28"/>
          <w:szCs w:val="28"/>
        </w:rPr>
      </w:pPr>
      <w:r w:rsidRPr="00B745F7">
        <w:rPr>
          <w:b/>
          <w:color w:val="000000"/>
          <w:sz w:val="28"/>
          <w:szCs w:val="28"/>
        </w:rPr>
        <w:t>8.4. Индустрия и инфраструктура туристического</w:t>
      </w:r>
    </w:p>
    <w:p w:rsidR="00B86946" w:rsidRPr="00B745F7" w:rsidRDefault="00B86946" w:rsidP="00B86946">
      <w:pPr>
        <w:ind w:firstLine="540"/>
        <w:jc w:val="center"/>
        <w:rPr>
          <w:b/>
          <w:sz w:val="28"/>
          <w:szCs w:val="28"/>
        </w:rPr>
      </w:pPr>
      <w:r w:rsidRPr="00B745F7">
        <w:rPr>
          <w:b/>
          <w:color w:val="000000"/>
          <w:sz w:val="28"/>
          <w:szCs w:val="28"/>
        </w:rPr>
        <w:t>рынка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Туристическая индустрия </w:t>
      </w:r>
      <w:r w:rsidRPr="000F5922">
        <w:rPr>
          <w:color w:val="000000"/>
          <w:sz w:val="28"/>
          <w:szCs w:val="28"/>
        </w:rPr>
        <w:t>- это отрасль экономики, представляющая комплекс производств, обеспечивающих удовлетворение потребностей при временном перемеще</w:t>
      </w:r>
      <w:r w:rsidRPr="000F5922">
        <w:rPr>
          <w:color w:val="000000"/>
          <w:sz w:val="28"/>
          <w:szCs w:val="28"/>
        </w:rPr>
        <w:softHyphen/>
        <w:t>нии людей с любой целью, кроме занятий профессио</w:t>
      </w:r>
      <w:r w:rsidRPr="000F5922">
        <w:rPr>
          <w:color w:val="000000"/>
          <w:sz w:val="28"/>
          <w:szCs w:val="28"/>
        </w:rPr>
        <w:softHyphen/>
        <w:t>нальной деятельностью, оплачиваемой в посещаемой стране.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Индустрию туризма образует комплекс предприятий,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выпускающих товары и услуги, без которых не может существовать отрасль. К ним относятся:</w:t>
      </w:r>
    </w:p>
    <w:p w:rsidR="00B86946" w:rsidRPr="000F5922" w:rsidRDefault="00B86946" w:rsidP="00B86946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предприятия, предоставляющие услуги по размещению: гостиницы, мотели, кемпинги, сдаваемые в аренду частные структуры (квартиры, дома), пансионаты, меблированные комнаты, дома отдыха и т.п.;</w:t>
      </w:r>
    </w:p>
    <w:p w:rsidR="00B86946" w:rsidRPr="000F5922" w:rsidRDefault="00B86946" w:rsidP="00B86946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предприятия общественного питания, если они являются неотъемлемой частью предприятий по размещению (рестораны в гостиницах, столовые в пансионатах и домах отдыха и пр.);</w:t>
      </w:r>
    </w:p>
    <w:p w:rsidR="00B86946" w:rsidRPr="000F5922" w:rsidRDefault="00B86946" w:rsidP="00B86946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туристические фирмы, занимающиеся организацией и продажей туристических путешествий;</w:t>
      </w:r>
    </w:p>
    <w:p w:rsidR="00B86946" w:rsidRPr="000F5922" w:rsidRDefault="00B86946" w:rsidP="00B86946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транспортные организации, обеспечивающие туристические перевозки;</w:t>
      </w:r>
    </w:p>
    <w:p w:rsidR="00B86946" w:rsidRPr="000F5922" w:rsidRDefault="00B86946" w:rsidP="00B86946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учебные заведения по подготовке и повышению квалификации специалистов туристической индустрии;</w:t>
      </w:r>
    </w:p>
    <w:p w:rsidR="00B86946" w:rsidRPr="000F5922" w:rsidRDefault="00B86946" w:rsidP="00B86946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информационные и рекламные службы сферы туризма;</w:t>
      </w:r>
    </w:p>
    <w:p w:rsidR="00B86946" w:rsidRPr="000F5922" w:rsidRDefault="00B86946" w:rsidP="00B86946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органы управления туризмом: государственные (управление развитием туризма в стране), научно- исследовательские организации (сбор и </w:t>
      </w:r>
      <w:r w:rsidRPr="000F5922">
        <w:rPr>
          <w:color w:val="000000"/>
          <w:sz w:val="28"/>
          <w:szCs w:val="28"/>
        </w:rPr>
        <w:lastRenderedPageBreak/>
        <w:t>обработка статистических данных по туризму, составление научных прогнозов, научные исследования в области экономики и социологии туризма), коммерческие и частные организации;</w:t>
      </w:r>
    </w:p>
    <w:p w:rsidR="00B86946" w:rsidRPr="000F5922" w:rsidRDefault="00B86946" w:rsidP="00B86946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предприятия по производству товаров туристического спроса;</w:t>
      </w:r>
    </w:p>
    <w:p w:rsidR="00B86946" w:rsidRPr="000F5922" w:rsidRDefault="00B86946" w:rsidP="00B86946">
      <w:pPr>
        <w:numPr>
          <w:ilvl w:val="0"/>
          <w:numId w:val="5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предприятия розничной торговли по продаже товаров туристического спроса.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индустрии туризма, как и для других отраслей, ха</w:t>
      </w:r>
      <w:r w:rsidRPr="000F5922">
        <w:rPr>
          <w:color w:val="000000"/>
          <w:sz w:val="28"/>
          <w:szCs w:val="28"/>
        </w:rPr>
        <w:softHyphen/>
        <w:t>рактерны процессы специализации, кооперирования и концентрации производства.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Специализация </w:t>
      </w:r>
      <w:r w:rsidRPr="000F5922">
        <w:rPr>
          <w:color w:val="000000"/>
          <w:sz w:val="28"/>
          <w:szCs w:val="28"/>
        </w:rPr>
        <w:t>находит свое выражение в разнообраз</w:t>
      </w:r>
      <w:r w:rsidRPr="000F5922">
        <w:rPr>
          <w:color w:val="000000"/>
          <w:sz w:val="28"/>
          <w:szCs w:val="28"/>
        </w:rPr>
        <w:softHyphen/>
        <w:t>ных формах (размещение, питание, развлечения, новые туристические услуги и т.п.). Создание туристических ус-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луг и их реализация становятся делом все большего числа отраслей, предприятий, фирм и организаций, каждая из которых сосредоточивает свою деятельность на изготов</w:t>
      </w:r>
      <w:r w:rsidRPr="000F5922">
        <w:rPr>
          <w:color w:val="000000"/>
          <w:sz w:val="28"/>
          <w:szCs w:val="28"/>
        </w:rPr>
        <w:softHyphen/>
        <w:t>лении отдельных товаров, полуфабрикатов, предоставле</w:t>
      </w:r>
      <w:r w:rsidRPr="000F5922">
        <w:rPr>
          <w:color w:val="000000"/>
          <w:sz w:val="28"/>
          <w:szCs w:val="28"/>
        </w:rPr>
        <w:softHyphen/>
        <w:t>нии конкретных видов услуг, выполнении определенных функций туристического обслуживания.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Процессы специализации происходят и в отраслях, смежных с туризмом: строительстве и архитектуре, лег</w:t>
      </w:r>
      <w:r w:rsidRPr="000F5922">
        <w:rPr>
          <w:color w:val="000000"/>
          <w:sz w:val="28"/>
          <w:szCs w:val="28"/>
        </w:rPr>
        <w:softHyphen/>
        <w:t>кой и пищевой промышленности, сельском хозяйстве, на транспорте. Они приводят к усложнению хозяйственных связей между предприятиями, участвующими в обслужи</w:t>
      </w:r>
      <w:r w:rsidRPr="000F5922">
        <w:rPr>
          <w:color w:val="000000"/>
          <w:sz w:val="28"/>
          <w:szCs w:val="28"/>
        </w:rPr>
        <w:softHyphen/>
        <w:t>вании туристов. Возникает необходимость в объединении специализированных производителей, т.е. их коопериро</w:t>
      </w:r>
      <w:r w:rsidRPr="000F5922">
        <w:rPr>
          <w:color w:val="000000"/>
          <w:sz w:val="28"/>
          <w:szCs w:val="28"/>
        </w:rPr>
        <w:softHyphen/>
        <w:t>вании.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Кооперирование </w:t>
      </w:r>
      <w:r w:rsidRPr="000F5922">
        <w:rPr>
          <w:color w:val="000000"/>
          <w:sz w:val="28"/>
          <w:szCs w:val="28"/>
        </w:rPr>
        <w:t>в индустрии туризма представляет форму организации постоянных экономических связей между специализированными, но самостоятельными предприятиями по производству и реализации туристиче</w:t>
      </w:r>
      <w:r w:rsidRPr="000F5922">
        <w:rPr>
          <w:color w:val="000000"/>
          <w:sz w:val="28"/>
          <w:szCs w:val="28"/>
        </w:rPr>
        <w:softHyphen/>
        <w:t>ских услуг и товаров. Оно проявляется в форме долго</w:t>
      </w:r>
      <w:r w:rsidRPr="000F5922">
        <w:rPr>
          <w:color w:val="000000"/>
          <w:sz w:val="28"/>
          <w:szCs w:val="28"/>
        </w:rPr>
        <w:softHyphen/>
        <w:t>срочного сотрудничества на предметной, функциональ</w:t>
      </w:r>
      <w:r w:rsidRPr="000F5922">
        <w:rPr>
          <w:color w:val="000000"/>
          <w:sz w:val="28"/>
          <w:szCs w:val="28"/>
        </w:rPr>
        <w:softHyphen/>
        <w:t>ной, региональной, межотраслевой, национальной и меж</w:t>
      </w:r>
      <w:r w:rsidRPr="000F5922">
        <w:rPr>
          <w:color w:val="000000"/>
          <w:sz w:val="28"/>
          <w:szCs w:val="28"/>
        </w:rPr>
        <w:softHyphen/>
        <w:t>дународной основах.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Инициирующую роль в осуществлении кооперирова</w:t>
      </w:r>
      <w:r w:rsidRPr="000F5922">
        <w:rPr>
          <w:color w:val="000000"/>
          <w:sz w:val="28"/>
          <w:szCs w:val="28"/>
        </w:rPr>
        <w:softHyphen/>
        <w:t>ния играют туристические предприятия, так как они соз</w:t>
      </w:r>
      <w:r w:rsidRPr="000F5922">
        <w:rPr>
          <w:color w:val="000000"/>
          <w:sz w:val="28"/>
          <w:szCs w:val="28"/>
        </w:rPr>
        <w:softHyphen/>
        <w:t>дают, предлагают и реализуют туристический продукт. Кооперирование - не самоцель, а средство для повыше</w:t>
      </w:r>
      <w:r w:rsidRPr="000F5922">
        <w:rPr>
          <w:color w:val="000000"/>
          <w:sz w:val="28"/>
          <w:szCs w:val="28"/>
        </w:rPr>
        <w:softHyphen/>
        <w:t>ния качества туристического обслуживания, экономии времени, сил и средств.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Основным методом сотрудничества между коопери</w:t>
      </w:r>
      <w:r w:rsidRPr="000F5922">
        <w:rPr>
          <w:color w:val="000000"/>
          <w:sz w:val="28"/>
          <w:szCs w:val="28"/>
        </w:rPr>
        <w:softHyphen/>
        <w:t>рующимися сторонами в сфере туристического производ</w:t>
      </w:r>
      <w:r w:rsidRPr="000F5922">
        <w:rPr>
          <w:color w:val="000000"/>
          <w:sz w:val="28"/>
          <w:szCs w:val="28"/>
        </w:rPr>
        <w:softHyphen/>
        <w:t>ства и потребления является координация их независимой экономической деятельности.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Кооперирование может быть внутри- и межрегиональ</w:t>
      </w:r>
      <w:r w:rsidRPr="000F5922">
        <w:rPr>
          <w:color w:val="000000"/>
          <w:sz w:val="28"/>
          <w:szCs w:val="28"/>
        </w:rPr>
        <w:softHyphen/>
        <w:t>ным. В первом случае экономические связи ограничиваются территорией одного туристического региона, во втором - охватывают два и более соседних.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зависимости от отраслевой принадлежности коопе</w:t>
      </w:r>
      <w:r w:rsidRPr="000F5922">
        <w:rPr>
          <w:color w:val="000000"/>
          <w:sz w:val="28"/>
          <w:szCs w:val="28"/>
        </w:rPr>
        <w:softHyphen/>
        <w:t xml:space="preserve">рирование может </w:t>
      </w:r>
      <w:r w:rsidRPr="000F5922">
        <w:rPr>
          <w:color w:val="000000"/>
          <w:sz w:val="28"/>
          <w:szCs w:val="28"/>
        </w:rPr>
        <w:lastRenderedPageBreak/>
        <w:t>быть внутри- и межотраслевым, а в за</w:t>
      </w:r>
      <w:r w:rsidRPr="000F5922">
        <w:rPr>
          <w:color w:val="000000"/>
          <w:sz w:val="28"/>
          <w:szCs w:val="28"/>
        </w:rPr>
        <w:softHyphen/>
        <w:t>висимости от цели, с которой оно осуществляется, - про</w:t>
      </w:r>
      <w:r w:rsidRPr="000F5922">
        <w:rPr>
          <w:color w:val="000000"/>
          <w:sz w:val="28"/>
          <w:szCs w:val="28"/>
        </w:rPr>
        <w:softHyphen/>
        <w:t>изводственным (создание турпродукта) и сбытовым (про</w:t>
      </w:r>
      <w:r w:rsidRPr="000F5922">
        <w:rPr>
          <w:color w:val="000000"/>
          <w:sz w:val="28"/>
          <w:szCs w:val="28"/>
        </w:rPr>
        <w:softHyphen/>
        <w:t>движение и реализация турпродукта).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Кооперирование предприятий, оказывающих туристи</w:t>
      </w:r>
      <w:r w:rsidRPr="000F5922">
        <w:rPr>
          <w:color w:val="000000"/>
          <w:sz w:val="28"/>
          <w:szCs w:val="28"/>
        </w:rPr>
        <w:softHyphen/>
        <w:t>ческие услуги, которые находятся в тесной производст</w:t>
      </w:r>
      <w:r w:rsidRPr="000F5922">
        <w:rPr>
          <w:color w:val="000000"/>
          <w:sz w:val="28"/>
          <w:szCs w:val="28"/>
        </w:rPr>
        <w:softHyphen/>
        <w:t>венной связи из-за характера своей специализации, назы</w:t>
      </w:r>
      <w:r w:rsidRPr="000F5922">
        <w:rPr>
          <w:color w:val="000000"/>
          <w:sz w:val="28"/>
          <w:szCs w:val="28"/>
        </w:rPr>
        <w:softHyphen/>
        <w:t>вается сложным. Оно существует между предприятиями посредничества и организации туризма, например спе</w:t>
      </w:r>
      <w:r w:rsidRPr="000F5922">
        <w:rPr>
          <w:color w:val="000000"/>
          <w:sz w:val="28"/>
          <w:szCs w:val="28"/>
        </w:rPr>
        <w:softHyphen/>
        <w:t>циализированными предприятиями туристического транспорта. Сложное кооперирование обычно отличается стабильностью и постоянством связей между предпри</w:t>
      </w:r>
      <w:r w:rsidRPr="000F5922">
        <w:rPr>
          <w:color w:val="000000"/>
          <w:sz w:val="28"/>
          <w:szCs w:val="28"/>
        </w:rPr>
        <w:softHyphen/>
        <w:t>ятиями, простое (из-за слабой степени зависимости меж</w:t>
      </w:r>
      <w:r w:rsidRPr="000F5922">
        <w:rPr>
          <w:color w:val="000000"/>
          <w:sz w:val="28"/>
          <w:szCs w:val="28"/>
        </w:rPr>
        <w:softHyphen/>
        <w:t>ду сторонами) - носит, как правило, временный характер.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Кооперирование между туристическими предприятия</w:t>
      </w:r>
      <w:r w:rsidRPr="000F5922">
        <w:rPr>
          <w:color w:val="000000"/>
          <w:sz w:val="28"/>
          <w:szCs w:val="28"/>
        </w:rPr>
        <w:softHyphen/>
        <w:t>ми и организациями в международном масштабе осуще</w:t>
      </w:r>
      <w:r w:rsidRPr="000F5922">
        <w:rPr>
          <w:color w:val="000000"/>
          <w:sz w:val="28"/>
          <w:szCs w:val="28"/>
        </w:rPr>
        <w:softHyphen/>
        <w:t>ствляется в виде учреждения совместных предприятий.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Совместное предприятие ~ </w:t>
      </w:r>
      <w:r w:rsidRPr="000F5922">
        <w:rPr>
          <w:color w:val="000000"/>
          <w:sz w:val="28"/>
          <w:szCs w:val="28"/>
        </w:rPr>
        <w:t>это форма организации междуфирменного кооперирования по созданию и реали</w:t>
      </w:r>
      <w:r w:rsidRPr="000F5922">
        <w:rPr>
          <w:color w:val="000000"/>
          <w:sz w:val="28"/>
          <w:szCs w:val="28"/>
        </w:rPr>
        <w:softHyphen/>
        <w:t>зации туристических услуг, при которой кооперирую</w:t>
      </w:r>
      <w:r w:rsidRPr="000F5922">
        <w:rPr>
          <w:color w:val="000000"/>
          <w:sz w:val="28"/>
          <w:szCs w:val="28"/>
        </w:rPr>
        <w:softHyphen/>
        <w:t>щиеся фирмы предоставляют совместно учрежденной но</w:t>
      </w:r>
      <w:r w:rsidRPr="000F5922">
        <w:rPr>
          <w:color w:val="000000"/>
          <w:sz w:val="28"/>
          <w:szCs w:val="28"/>
        </w:rPr>
        <w:softHyphen/>
        <w:t>вой, юридически самостоятельной единице часть своей материально-технической базы, кадровый потенциал, свою сбытовую сеть, а также часть своей клиентуры.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Массовые передвижения людей с туристическими це</w:t>
      </w:r>
      <w:r w:rsidRPr="000F5922">
        <w:rPr>
          <w:color w:val="000000"/>
          <w:sz w:val="28"/>
          <w:szCs w:val="28"/>
        </w:rPr>
        <w:softHyphen/>
        <w:t xml:space="preserve">лями послужили основной причиной </w:t>
      </w:r>
      <w:r w:rsidRPr="000F5922">
        <w:rPr>
          <w:i/>
          <w:color w:val="000000"/>
          <w:sz w:val="28"/>
          <w:szCs w:val="28"/>
        </w:rPr>
        <w:t>концентрации про</w:t>
      </w:r>
      <w:r w:rsidRPr="000F5922">
        <w:rPr>
          <w:i/>
          <w:color w:val="000000"/>
          <w:sz w:val="28"/>
          <w:szCs w:val="28"/>
        </w:rPr>
        <w:softHyphen/>
        <w:t xml:space="preserve">изводства </w:t>
      </w:r>
      <w:r w:rsidRPr="000F5922">
        <w:rPr>
          <w:color w:val="000000"/>
          <w:sz w:val="28"/>
          <w:szCs w:val="28"/>
        </w:rPr>
        <w:t>в туристической индустрии. Для этого процес</w:t>
      </w:r>
      <w:r w:rsidRPr="000F5922">
        <w:rPr>
          <w:color w:val="000000"/>
          <w:sz w:val="28"/>
          <w:szCs w:val="28"/>
        </w:rPr>
        <w:softHyphen/>
        <w:t>са прежде всего характерно увеличение среднего размера фирмы. Крупное производство эффективнее мелких предприятий и фирм благодаря возможности обеспечить более высокую экономическую эффективность и контроль над рынками сбыта.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Концентрация производства в туристической индуст</w:t>
      </w:r>
      <w:r w:rsidRPr="000F5922">
        <w:rPr>
          <w:color w:val="000000"/>
          <w:sz w:val="28"/>
          <w:szCs w:val="28"/>
        </w:rPr>
        <w:softHyphen/>
        <w:t>рии происходит путем как укрупнения отдельных произ</w:t>
      </w:r>
      <w:r w:rsidRPr="000F5922">
        <w:rPr>
          <w:color w:val="000000"/>
          <w:sz w:val="28"/>
          <w:szCs w:val="28"/>
        </w:rPr>
        <w:softHyphen/>
        <w:t>водственных единиц, так и сосредоточения в рамках объ</w:t>
      </w:r>
      <w:r w:rsidRPr="000F5922">
        <w:rPr>
          <w:color w:val="000000"/>
          <w:sz w:val="28"/>
          <w:szCs w:val="28"/>
        </w:rPr>
        <w:softHyphen/>
        <w:t>единения широкого круга предприятий: создание гости</w:t>
      </w:r>
      <w:r w:rsidRPr="000F5922">
        <w:rPr>
          <w:color w:val="000000"/>
          <w:sz w:val="28"/>
          <w:szCs w:val="28"/>
        </w:rPr>
        <w:softHyphen/>
        <w:t>ничных комплексов, слияние туристических фирм и т.п.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Концентрация в туризме создает благоприятные усло</w:t>
      </w:r>
      <w:r w:rsidRPr="000F5922">
        <w:rPr>
          <w:color w:val="000000"/>
          <w:sz w:val="28"/>
          <w:szCs w:val="28"/>
        </w:rPr>
        <w:softHyphen/>
        <w:t>вия для использования принципиально новой техники, сокращения персонала и расходов на эту статью. Внедре</w:t>
      </w:r>
      <w:r w:rsidRPr="000F5922">
        <w:rPr>
          <w:color w:val="000000"/>
          <w:sz w:val="28"/>
          <w:szCs w:val="28"/>
        </w:rPr>
        <w:softHyphen/>
        <w:t>ние автоматизированных систем управления и распреде</w:t>
      </w:r>
      <w:r w:rsidRPr="000F5922">
        <w:rPr>
          <w:color w:val="000000"/>
          <w:sz w:val="28"/>
          <w:szCs w:val="28"/>
        </w:rPr>
        <w:softHyphen/>
        <w:t>ления номерного фонда в гостиничных объединениях приводит к снижению административных и управленче</w:t>
      </w:r>
      <w:r w:rsidRPr="000F5922">
        <w:rPr>
          <w:color w:val="000000"/>
          <w:sz w:val="28"/>
          <w:szCs w:val="28"/>
        </w:rPr>
        <w:softHyphen/>
        <w:t>ских расходов, более равномерной загрузке предприятий, что в конечном счете способствует либо снижению цен на гостиничные услуги и соответствующему росту спроса, либо (при постоянных ценах) - увеличению доли прибы</w:t>
      </w:r>
      <w:r w:rsidRPr="000F5922">
        <w:rPr>
          <w:color w:val="000000"/>
          <w:sz w:val="28"/>
          <w:szCs w:val="28"/>
        </w:rPr>
        <w:softHyphen/>
        <w:t>ли. Укрупнение производства происходит как за счет объединения фирм, функционально связанных между со</w:t>
      </w:r>
      <w:r w:rsidRPr="000F5922">
        <w:rPr>
          <w:color w:val="000000"/>
          <w:sz w:val="28"/>
          <w:szCs w:val="28"/>
        </w:rPr>
        <w:softHyphen/>
        <w:t xml:space="preserve">бой в процессе производства и сбыта, так и в результате </w:t>
      </w:r>
      <w:r w:rsidRPr="000F5922">
        <w:rPr>
          <w:color w:val="000000"/>
          <w:sz w:val="28"/>
          <w:szCs w:val="28"/>
        </w:rPr>
        <w:lastRenderedPageBreak/>
        <w:t>слияния компаний, не имеющих непосредственной про</w:t>
      </w:r>
      <w:r w:rsidRPr="000F5922">
        <w:rPr>
          <w:color w:val="000000"/>
          <w:sz w:val="28"/>
          <w:szCs w:val="28"/>
        </w:rPr>
        <w:softHyphen/>
        <w:t>изводственной общности.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Примером слияния отраслей, между которыми сущест</w:t>
      </w:r>
      <w:r w:rsidRPr="000F5922">
        <w:rPr>
          <w:color w:val="000000"/>
          <w:sz w:val="28"/>
          <w:szCs w:val="28"/>
        </w:rPr>
        <w:softHyphen/>
        <w:t>вуют связи производственного характера, служит созда</w:t>
      </w:r>
      <w:r w:rsidRPr="000F5922">
        <w:rPr>
          <w:color w:val="000000"/>
          <w:sz w:val="28"/>
          <w:szCs w:val="28"/>
        </w:rPr>
        <w:softHyphen/>
        <w:t>ние крупнейшими авиакомпаниями мира туристических и гостиничных фирм. В туризм направляют капиталы неф</w:t>
      </w:r>
      <w:r w:rsidRPr="000F5922">
        <w:rPr>
          <w:color w:val="000000"/>
          <w:sz w:val="28"/>
          <w:szCs w:val="28"/>
        </w:rPr>
        <w:softHyphen/>
        <w:t>тяные компании, объединения текстильной и пищевой промышленности, крупные торговые фирмы.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промышленно развитых стран является типичным образование многоотраслевых концернов, где важная роль отведена отрасли туризма. Это имеет существенное значение для предприятий туристической индустрии, ко</w:t>
      </w:r>
      <w:r w:rsidRPr="000F5922">
        <w:rPr>
          <w:color w:val="000000"/>
          <w:sz w:val="28"/>
          <w:szCs w:val="28"/>
        </w:rPr>
        <w:softHyphen/>
        <w:t>торые в большей степени, чем предприятия других отрас</w:t>
      </w:r>
      <w:r w:rsidRPr="000F5922">
        <w:rPr>
          <w:color w:val="000000"/>
          <w:sz w:val="28"/>
          <w:szCs w:val="28"/>
        </w:rPr>
        <w:softHyphen/>
        <w:t>лей, чувствительны к изменению положения на туристи</w:t>
      </w:r>
      <w:r w:rsidRPr="000F5922">
        <w:rPr>
          <w:color w:val="000000"/>
          <w:sz w:val="28"/>
          <w:szCs w:val="28"/>
        </w:rPr>
        <w:softHyphen/>
        <w:t>ческом рынке.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Последние годы характеризуются развитием концен</w:t>
      </w:r>
      <w:r w:rsidRPr="000F5922">
        <w:rPr>
          <w:color w:val="000000"/>
          <w:sz w:val="28"/>
          <w:szCs w:val="28"/>
        </w:rPr>
        <w:softHyphen/>
        <w:t>трации производства в скрытых формах, когда крупные туристические и гостиничные фирмы, занимающие веду</w:t>
      </w:r>
      <w:r w:rsidRPr="000F5922">
        <w:rPr>
          <w:color w:val="000000"/>
          <w:sz w:val="28"/>
          <w:szCs w:val="28"/>
        </w:rPr>
        <w:softHyphen/>
        <w:t>щее положение на рынке туристических услуг, включают в структуру своей деятельности периферийные средние и мелкие предприятия, формально сохраняющие юридиче</w:t>
      </w:r>
      <w:r w:rsidRPr="000F5922">
        <w:rPr>
          <w:color w:val="000000"/>
          <w:sz w:val="28"/>
          <w:szCs w:val="28"/>
        </w:rPr>
        <w:softHyphen/>
        <w:t>скую самостоятельность.</w:t>
      </w:r>
    </w:p>
    <w:p w:rsidR="00B86946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 современных условиях в туристической индустрии наблюдается процесс выхода концентрации производства за пределы не только отдельных отраслей, но и нацио</w:t>
      </w:r>
      <w:r w:rsidRPr="000F5922">
        <w:rPr>
          <w:color w:val="000000"/>
          <w:sz w:val="28"/>
          <w:szCs w:val="28"/>
        </w:rPr>
        <w:softHyphen/>
        <w:t xml:space="preserve">нальных границ путем создания международных, в том числе и транснациональных объединений. 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Высшей формой концентрации в сфере туризма есть </w:t>
      </w:r>
      <w:r w:rsidRPr="000F5922">
        <w:rPr>
          <w:i/>
          <w:color w:val="000000"/>
          <w:sz w:val="28"/>
          <w:szCs w:val="28"/>
        </w:rPr>
        <w:t xml:space="preserve">диверсификация </w:t>
      </w:r>
      <w:r w:rsidRPr="000F5922">
        <w:rPr>
          <w:color w:val="000000"/>
          <w:sz w:val="28"/>
          <w:szCs w:val="28"/>
        </w:rPr>
        <w:t>- создание межотраслевых объединений и комплексов с целью модификации и расширения видов и качества предоставляемых потребителям услуг. Осо</w:t>
      </w:r>
      <w:r w:rsidRPr="000F5922">
        <w:rPr>
          <w:color w:val="000000"/>
          <w:sz w:val="28"/>
          <w:szCs w:val="28"/>
        </w:rPr>
        <w:softHyphen/>
        <w:t>бенностью такого объединения является то, что подле</w:t>
      </w:r>
      <w:r w:rsidRPr="000F5922">
        <w:rPr>
          <w:color w:val="000000"/>
          <w:sz w:val="28"/>
          <w:szCs w:val="28"/>
        </w:rPr>
        <w:softHyphen/>
        <w:t>жащие диверсификации предприятия и объекты не долж</w:t>
      </w:r>
      <w:r w:rsidRPr="000F5922">
        <w:rPr>
          <w:color w:val="000000"/>
          <w:sz w:val="28"/>
          <w:szCs w:val="28"/>
        </w:rPr>
        <w:softHyphen/>
        <w:t>ны связываться простой кооперацией и конкурировать друг с другом.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настоящее время узкоспециализированные отрасли, в том числе и туризм, характеризуются большой неустой</w:t>
      </w:r>
      <w:r w:rsidRPr="000F5922">
        <w:rPr>
          <w:color w:val="000000"/>
          <w:sz w:val="28"/>
          <w:szCs w:val="28"/>
        </w:rPr>
        <w:softHyphen/>
        <w:t>чивостью деятельности из-за возможных политических, экономических, экологических, социальных и других от</w:t>
      </w:r>
      <w:r w:rsidRPr="000F5922">
        <w:rPr>
          <w:color w:val="000000"/>
          <w:sz w:val="28"/>
          <w:szCs w:val="28"/>
        </w:rPr>
        <w:softHyphen/>
        <w:t>рицательных воздействий. Для исключения этого недос</w:t>
      </w:r>
      <w:r w:rsidRPr="000F5922">
        <w:rPr>
          <w:color w:val="000000"/>
          <w:sz w:val="28"/>
          <w:szCs w:val="28"/>
        </w:rPr>
        <w:softHyphen/>
        <w:t>татка требуется создание крупных, желательно межотрас</w:t>
      </w:r>
      <w:r w:rsidRPr="000F5922">
        <w:rPr>
          <w:color w:val="000000"/>
          <w:sz w:val="28"/>
          <w:szCs w:val="28"/>
        </w:rPr>
        <w:softHyphen/>
        <w:t>левых, объединений позволяющих обеспечивать более высокую эффективность деятельности и контроль над рынками сбыта.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Укрупнение индустрии туризма путем диверсифика</w:t>
      </w:r>
      <w:r w:rsidRPr="000F5922">
        <w:rPr>
          <w:color w:val="000000"/>
          <w:sz w:val="28"/>
          <w:szCs w:val="28"/>
        </w:rPr>
        <w:softHyphen/>
        <w:t>ции происходит за счет: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- объединения отдельных подразделений, связанных между собой функционально (производство, продвижение и сбыт турпродукции). Примером являются создаю</w:t>
      </w:r>
      <w:r w:rsidRPr="000F5922">
        <w:rPr>
          <w:color w:val="000000"/>
          <w:sz w:val="28"/>
          <w:szCs w:val="28"/>
        </w:rPr>
        <w:softHyphen/>
        <w:t>щиеся в последнее время объединения авиакомпаний с туристическими фирмами и гостиничными комплексами;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-</w:t>
      </w:r>
      <w:r w:rsidRPr="000F5922">
        <w:rPr>
          <w:color w:val="000000"/>
          <w:sz w:val="28"/>
          <w:szCs w:val="28"/>
        </w:rPr>
        <w:tab/>
        <w:t>слияния капиталов отраслей, компаний и фирм, не имеющих непосредственной производственной общности с туризмом. К таким отраслям относятся нефтяная, металлургическая, угольная, пищевая, торговая и др.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У</w:t>
      </w:r>
      <w:r>
        <w:rPr>
          <w:color w:val="000000"/>
          <w:sz w:val="28"/>
          <w:szCs w:val="28"/>
        </w:rPr>
        <w:t>збектстане</w:t>
      </w:r>
      <w:r w:rsidRPr="000F5922">
        <w:rPr>
          <w:color w:val="000000"/>
          <w:sz w:val="28"/>
          <w:szCs w:val="28"/>
        </w:rPr>
        <w:t xml:space="preserve"> наблюдается создание крупных межотрас</w:t>
      </w:r>
      <w:r w:rsidRPr="000F5922">
        <w:rPr>
          <w:color w:val="000000"/>
          <w:sz w:val="28"/>
          <w:szCs w:val="28"/>
        </w:rPr>
        <w:softHyphen/>
        <w:t>левых объединений и комплексов, в структуру которых наряду с туристической включаются следующие виды деятельности:</w:t>
      </w:r>
    </w:p>
    <w:p w:rsidR="00B86946" w:rsidRPr="000F5922" w:rsidRDefault="00B86946" w:rsidP="00B86946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эксплуатация объектов гостиничного типа, организация всех видов гостиничного сервиса;</w:t>
      </w:r>
    </w:p>
    <w:p w:rsidR="00B86946" w:rsidRPr="000F5922" w:rsidRDefault="00B86946" w:rsidP="00B86946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создание и эксплуатация пищевых производств, включая заготовку и переработку сельскохозяйственной продукции;</w:t>
      </w:r>
    </w:p>
    <w:p w:rsidR="00B86946" w:rsidRPr="000F5922" w:rsidRDefault="00B86946" w:rsidP="00B86946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организация и проведение игровых, зрелищных и спортивных мероприятий;</w:t>
      </w:r>
    </w:p>
    <w:p w:rsidR="00B86946" w:rsidRPr="000F5922" w:rsidRDefault="00B86946" w:rsidP="00B86946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внутренние и международные перевозки пассажиров;</w:t>
      </w:r>
    </w:p>
    <w:p w:rsidR="00B86946" w:rsidRPr="000F5922" w:rsidRDefault="00B86946" w:rsidP="00B86946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строительство, ремонт и реконструкция промышленных, гражданских и жилищных объектов;</w:t>
      </w:r>
    </w:p>
    <w:p w:rsidR="00B86946" w:rsidRPr="000F5922" w:rsidRDefault="00B86946" w:rsidP="00B86946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оказание услуг по обеспечению безопасности, охране граждан и их собственности;</w:t>
      </w:r>
    </w:p>
    <w:p w:rsidR="00B86946" w:rsidRPr="000F5922" w:rsidRDefault="00B86946" w:rsidP="00B86946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коммерческая, брокерская и маркетинговая деятельность в сфере внутренней и международной торговли, транспортных перевозок, обращения ценных бумаг и валютных ценностей, различные виды страхования;</w:t>
      </w:r>
    </w:p>
    <w:p w:rsidR="00B86946" w:rsidRPr="000F5922" w:rsidRDefault="00B86946" w:rsidP="00B86946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экспертиза и оценка объектов недвижимости и транспортных средств;</w:t>
      </w:r>
    </w:p>
    <w:p w:rsidR="00B86946" w:rsidRPr="000F5922" w:rsidRDefault="00B86946" w:rsidP="00B86946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внешнеэкономическая деятельность;</w:t>
      </w:r>
    </w:p>
    <w:p w:rsidR="00B86946" w:rsidRDefault="00B86946" w:rsidP="00B86946">
      <w:pPr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-</w:t>
      </w:r>
      <w:r w:rsidRPr="000F5922">
        <w:rPr>
          <w:color w:val="000000"/>
          <w:sz w:val="28"/>
          <w:szCs w:val="28"/>
        </w:rPr>
        <w:tab/>
        <w:t>организация и проведение ярмарок, выставок и др.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 Опыт деятельности диверсификационных объединений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в туристическом бизнесе свидетельствует о создании благоприятных условий при многоотраслевой структуре для перекрестного субсидирования, которое означает, что деятельность одних отраслей, входящих в состав объеди</w:t>
      </w:r>
      <w:r w:rsidRPr="000F5922">
        <w:rPr>
          <w:color w:val="000000"/>
          <w:sz w:val="28"/>
          <w:szCs w:val="28"/>
        </w:rPr>
        <w:softHyphen/>
        <w:t>нения, финансируется за счет прибылей, получаемых на предприятиях других отраслей данного объединения. Это имеет важное значение для туристических предприятий и фирм, которые в большой степени чувствительны к изме</w:t>
      </w:r>
      <w:r w:rsidRPr="000F5922">
        <w:rPr>
          <w:color w:val="000000"/>
          <w:sz w:val="28"/>
          <w:szCs w:val="28"/>
        </w:rPr>
        <w:softHyphen/>
        <w:t>нению положения на туристическом рынке.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современных условиях для сферы туризма становит</w:t>
      </w:r>
      <w:r w:rsidRPr="000F5922">
        <w:rPr>
          <w:color w:val="000000"/>
          <w:sz w:val="28"/>
          <w:szCs w:val="28"/>
        </w:rPr>
        <w:softHyphen/>
        <w:t>ся характерным выход процесса диверсификации за пре</w:t>
      </w:r>
      <w:r w:rsidRPr="000F5922">
        <w:rPr>
          <w:color w:val="000000"/>
          <w:sz w:val="28"/>
          <w:szCs w:val="28"/>
        </w:rPr>
        <w:softHyphen/>
        <w:t>делы не только отдельных отраслей, но и национальных границ.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отличие от специализированных предприятий к осо</w:t>
      </w:r>
      <w:r w:rsidRPr="000F5922">
        <w:rPr>
          <w:color w:val="000000"/>
          <w:sz w:val="28"/>
          <w:szCs w:val="28"/>
        </w:rPr>
        <w:softHyphen/>
        <w:t>бенностям деятельности диверсифицированных подраз</w:t>
      </w:r>
      <w:r w:rsidRPr="000F5922">
        <w:rPr>
          <w:color w:val="000000"/>
          <w:sz w:val="28"/>
          <w:szCs w:val="28"/>
        </w:rPr>
        <w:softHyphen/>
        <w:t>делений можно отнести:</w:t>
      </w:r>
    </w:p>
    <w:p w:rsidR="00B86946" w:rsidRPr="000F5922" w:rsidRDefault="00B86946" w:rsidP="00B8694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объединение их политики, стратегии и тактики;</w:t>
      </w:r>
    </w:p>
    <w:p w:rsidR="00B86946" w:rsidRPr="000F5922" w:rsidRDefault="00B86946" w:rsidP="00B8694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децентрализованное планирование маркетинга;</w:t>
      </w:r>
    </w:p>
    <w:p w:rsidR="00B86946" w:rsidRPr="000F5922" w:rsidRDefault="00B86946" w:rsidP="00B8694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разработку каждым структурным подразделением новых видов товаров и услуг, расширение их ассортимента и рынков сбыта;</w:t>
      </w:r>
    </w:p>
    <w:p w:rsidR="00B86946" w:rsidRPr="000F5922" w:rsidRDefault="00B86946" w:rsidP="00B8694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централизованную финансовую деятельности и ее контроль;</w:t>
      </w:r>
    </w:p>
    <w:p w:rsidR="00B86946" w:rsidRPr="000F5922" w:rsidRDefault="00B86946" w:rsidP="00B8694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широкое внедрение автоматизированных систем управления;</w:t>
      </w:r>
    </w:p>
    <w:p w:rsidR="00B86946" w:rsidRPr="000F5922" w:rsidRDefault="00B86946" w:rsidP="00B86946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высокую вероятность снижения цен на отдельные виды услуг, увеличения доли прибыли.</w:t>
      </w:r>
    </w:p>
    <w:p w:rsidR="00B86946" w:rsidRDefault="00B86946" w:rsidP="00B86946">
      <w:pPr>
        <w:ind w:firstLine="540"/>
        <w:jc w:val="both"/>
        <w:outlineLvl w:val="0"/>
        <w:rPr>
          <w:color w:val="000000"/>
          <w:sz w:val="28"/>
          <w:szCs w:val="28"/>
        </w:rPr>
      </w:pPr>
    </w:p>
    <w:p w:rsidR="00B86946" w:rsidRPr="00F10A9E" w:rsidRDefault="00B86946" w:rsidP="00B86946">
      <w:pPr>
        <w:ind w:firstLine="540"/>
        <w:jc w:val="center"/>
        <w:outlineLvl w:val="0"/>
        <w:rPr>
          <w:b/>
          <w:sz w:val="28"/>
          <w:szCs w:val="28"/>
        </w:rPr>
      </w:pPr>
      <w:r w:rsidRPr="00F10A9E">
        <w:rPr>
          <w:b/>
          <w:color w:val="000000"/>
          <w:sz w:val="28"/>
          <w:szCs w:val="28"/>
        </w:rPr>
        <w:t>8.5. Разработка программ продвижения туризма и турпродукта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i/>
          <w:color w:val="000000"/>
          <w:sz w:val="28"/>
          <w:szCs w:val="28"/>
        </w:rPr>
        <w:t xml:space="preserve">Продвижение туризма - </w:t>
      </w:r>
      <w:r w:rsidRPr="000F5922">
        <w:rPr>
          <w:color w:val="000000"/>
          <w:sz w:val="28"/>
          <w:szCs w:val="28"/>
        </w:rPr>
        <w:t>это комплекс способов и ме</w:t>
      </w:r>
      <w:r w:rsidRPr="000F5922">
        <w:rPr>
          <w:color w:val="000000"/>
          <w:sz w:val="28"/>
          <w:szCs w:val="28"/>
        </w:rPr>
        <w:softHyphen/>
        <w:t>тодов, направленных на формирование повышенного спроса и увеличение объема продаж турпродукта. В основе данной программы лежат следующие элементы: стра</w:t>
      </w:r>
      <w:r w:rsidRPr="000F5922">
        <w:rPr>
          <w:color w:val="000000"/>
          <w:sz w:val="28"/>
          <w:szCs w:val="28"/>
        </w:rPr>
        <w:softHyphen/>
        <w:t>тегия маркетинга, знание маркетинговых каналов распре</w:t>
      </w:r>
      <w:r w:rsidRPr="000F5922">
        <w:rPr>
          <w:color w:val="000000"/>
          <w:sz w:val="28"/>
          <w:szCs w:val="28"/>
        </w:rPr>
        <w:softHyphen/>
        <w:t>деления, имеющиеся методы рекламно-информационной работы, размеры сметы. Такая программа обычно разра</w:t>
      </w:r>
      <w:r w:rsidRPr="000F5922">
        <w:rPr>
          <w:color w:val="000000"/>
          <w:sz w:val="28"/>
          <w:szCs w:val="28"/>
        </w:rPr>
        <w:softHyphen/>
        <w:t>батывается на период от трех до пяти лет. В ней по годам указываются разновидности рекламно-информационных мероприятий, которые необходимо осуществлять, и их расчетная стоимость. В смету обычно включаются посто</w:t>
      </w:r>
      <w:r w:rsidRPr="000F5922">
        <w:rPr>
          <w:color w:val="000000"/>
          <w:sz w:val="28"/>
          <w:szCs w:val="28"/>
        </w:rPr>
        <w:softHyphen/>
        <w:t>янные издержки, например расходы на содержание пред</w:t>
      </w:r>
      <w:r w:rsidRPr="000F5922">
        <w:rPr>
          <w:color w:val="000000"/>
          <w:sz w:val="28"/>
          <w:szCs w:val="28"/>
        </w:rPr>
        <w:softHyphen/>
        <w:t>ставительств в направляющих странах и местных тури</w:t>
      </w:r>
      <w:r w:rsidRPr="000F5922">
        <w:rPr>
          <w:color w:val="000000"/>
          <w:sz w:val="28"/>
          <w:szCs w:val="28"/>
        </w:rPr>
        <w:softHyphen/>
        <w:t>стических информационных бюро.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Основными функциями </w:t>
      </w:r>
      <w:r w:rsidRPr="000F5922">
        <w:rPr>
          <w:i/>
          <w:color w:val="000000"/>
          <w:sz w:val="28"/>
          <w:szCs w:val="28"/>
        </w:rPr>
        <w:t xml:space="preserve">рекламы </w:t>
      </w:r>
      <w:r w:rsidRPr="000F5922">
        <w:rPr>
          <w:color w:val="000000"/>
          <w:sz w:val="28"/>
          <w:szCs w:val="28"/>
        </w:rPr>
        <w:t>являются:</w:t>
      </w:r>
    </w:p>
    <w:p w:rsidR="00B86946" w:rsidRPr="000F5922" w:rsidRDefault="00B86946" w:rsidP="00B86946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формирование доверия клиента и турорганизации (репутация, имидж);</w:t>
      </w:r>
    </w:p>
    <w:p w:rsidR="00B86946" w:rsidRPr="000F5922" w:rsidRDefault="00B86946" w:rsidP="00B86946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информирование об ассортименте турпродуктов и услуг;</w:t>
      </w:r>
    </w:p>
    <w:p w:rsidR="00B86946" w:rsidRPr="000F5922" w:rsidRDefault="00B86946" w:rsidP="00B86946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убеждение в преимуществе рекламируемых турпродуктов и услуг по сравнению с имеющимися;</w:t>
      </w:r>
    </w:p>
    <w:p w:rsidR="00B86946" w:rsidRPr="000F5922" w:rsidRDefault="00B86946" w:rsidP="00B86946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побуждение клиентов к приобретению турпродукта только у данной турорганизации.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Различаются такие ее виды: каталоги, брошюры и про</w:t>
      </w:r>
      <w:r w:rsidRPr="000F5922">
        <w:rPr>
          <w:color w:val="000000"/>
          <w:sz w:val="28"/>
          <w:szCs w:val="28"/>
        </w:rPr>
        <w:softHyphen/>
        <w:t>спекты, письма-продажи, реклама в средствах массовой информации, уличная реклама, реклама в пунктах прода</w:t>
      </w:r>
      <w:r w:rsidRPr="000F5922">
        <w:rPr>
          <w:color w:val="000000"/>
          <w:sz w:val="28"/>
          <w:szCs w:val="28"/>
        </w:rPr>
        <w:softHyphen/>
        <w:t>жи турпродукта.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Для всех видов рекламы характерны:</w:t>
      </w:r>
    </w:p>
    <w:p w:rsidR="00B86946" w:rsidRPr="000F5922" w:rsidRDefault="00B86946" w:rsidP="00B86946">
      <w:pPr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форма непрямой связи, которая использует средства массовой информации;</w:t>
      </w:r>
    </w:p>
    <w:p w:rsidR="00B86946" w:rsidRPr="000F5922" w:rsidRDefault="00B86946" w:rsidP="00B86946">
      <w:pPr>
        <w:numPr>
          <w:ilvl w:val="0"/>
          <w:numId w:val="9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форма массовой связи, предназначенная для большого числа людей одновременно без учета индивидуальных особенностей каждого воспринимать данную информацию.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Цель рекламы - привлечь внимание, передать инфор</w:t>
      </w:r>
      <w:r w:rsidRPr="000F5922">
        <w:rPr>
          <w:color w:val="000000"/>
          <w:sz w:val="28"/>
          <w:szCs w:val="28"/>
        </w:rPr>
        <w:softHyphen/>
        <w:t>мацию, принудить потребителя действовать определен</w:t>
      </w:r>
      <w:r w:rsidRPr="000F5922">
        <w:rPr>
          <w:color w:val="000000"/>
          <w:sz w:val="28"/>
          <w:szCs w:val="28"/>
        </w:rPr>
        <w:softHyphen/>
        <w:t>ным образом, а также обратить его в своего агента, косвенно продвигающего товар.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lastRenderedPageBreak/>
        <w:t>Большинство туристических предприятий используют рекламу для увеличения объема продаж, расходуя на эти цели в среднем от 5 до 25 % дохода от продаж.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 xml:space="preserve">Кроме рекламы значительное место в продвижении турпродукта занимает </w:t>
      </w:r>
      <w:r w:rsidRPr="000F5922">
        <w:rPr>
          <w:i/>
          <w:color w:val="000000"/>
          <w:sz w:val="28"/>
          <w:szCs w:val="28"/>
        </w:rPr>
        <w:t xml:space="preserve">поддержка продаж - </w:t>
      </w:r>
      <w:r w:rsidRPr="000F5922">
        <w:rPr>
          <w:color w:val="000000"/>
          <w:sz w:val="28"/>
          <w:szCs w:val="28"/>
        </w:rPr>
        <w:t>кратковре</w:t>
      </w:r>
      <w:r w:rsidRPr="000F5922">
        <w:rPr>
          <w:color w:val="000000"/>
          <w:sz w:val="28"/>
          <w:szCs w:val="28"/>
        </w:rPr>
        <w:softHyphen/>
        <w:t>менные побудительные меры поощрения покупки или продажи товара (услуги). Различают поощрения, направ</w:t>
      </w:r>
      <w:r w:rsidRPr="000F5922">
        <w:rPr>
          <w:color w:val="000000"/>
          <w:sz w:val="28"/>
          <w:szCs w:val="28"/>
        </w:rPr>
        <w:softHyphen/>
        <w:t>ленные на персонал, продающий услуги, и на клиентов, покупающих эти услуги.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Методы поддержки продаж:</w:t>
      </w:r>
    </w:p>
    <w:p w:rsidR="00B86946" w:rsidRPr="000F5922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печатные материалы - брошюры, проспекты, письма-продажи, афиши, транспаранты;</w:t>
      </w:r>
    </w:p>
    <w:p w:rsidR="00B86946" w:rsidRPr="000F5922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F5922">
        <w:rPr>
          <w:color w:val="000000"/>
          <w:sz w:val="28"/>
          <w:szCs w:val="28"/>
        </w:rPr>
        <w:t>специальные предложения-скидки, конкурсы, лотереи, призы, сувениры.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Стимулирующие мероприятия по поддержке продаж дополняют рекламу и приводят к краткосрочному росту объема продаваемых товаров и услуг.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Программа продвижения туризма должна предусмат</w:t>
      </w:r>
      <w:r w:rsidRPr="000F5922">
        <w:rPr>
          <w:color w:val="000000"/>
          <w:sz w:val="28"/>
          <w:szCs w:val="28"/>
        </w:rPr>
        <w:softHyphen/>
        <w:t>ривать меры и усилия, направленные на создание и под</w:t>
      </w:r>
      <w:r w:rsidRPr="000F5922">
        <w:rPr>
          <w:color w:val="000000"/>
          <w:sz w:val="28"/>
          <w:szCs w:val="28"/>
        </w:rPr>
        <w:softHyphen/>
        <w:t>держание доброжелательных отношений и взаимопони</w:t>
      </w:r>
      <w:r w:rsidRPr="000F5922">
        <w:rPr>
          <w:color w:val="000000"/>
          <w:sz w:val="28"/>
          <w:szCs w:val="28"/>
        </w:rPr>
        <w:softHyphen/>
        <w:t>мания между туристической организацией и обществен</w:t>
      </w:r>
      <w:r w:rsidRPr="000F5922">
        <w:rPr>
          <w:color w:val="000000"/>
          <w:sz w:val="28"/>
          <w:szCs w:val="28"/>
        </w:rPr>
        <w:softHyphen/>
        <w:t>ностью («Паблик рилейшнз»). Их цель - создать положи</w:t>
      </w:r>
      <w:r w:rsidRPr="000F5922">
        <w:rPr>
          <w:color w:val="000000"/>
          <w:sz w:val="28"/>
          <w:szCs w:val="28"/>
        </w:rPr>
        <w:softHyphen/>
        <w:t>тельный имидж фирмы для того, чтобы, работая в благо</w:t>
      </w:r>
      <w:r w:rsidRPr="000F5922">
        <w:rPr>
          <w:color w:val="000000"/>
          <w:sz w:val="28"/>
          <w:szCs w:val="28"/>
        </w:rPr>
        <w:softHyphen/>
        <w:t>приятной атмосфере, добиться коммерческого успеха.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Средствами продвижения турпродукта с помощью «Паблик рилейшнз» являются: информация для прессы, пресс-конференции, презентации, иллюстрированные рассказы, ознакомительные визиты, ярмарки, докумен</w:t>
      </w:r>
      <w:r w:rsidRPr="000F5922">
        <w:rPr>
          <w:color w:val="000000"/>
          <w:sz w:val="28"/>
          <w:szCs w:val="28"/>
        </w:rPr>
        <w:softHyphen/>
        <w:t>тальные фильмы, спонсорство и благотворительность.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Таким образом, на стадии планирования мероприятий продвижения туризма и рекламной компании рассчиты</w:t>
      </w:r>
      <w:r w:rsidRPr="000F5922">
        <w:rPr>
          <w:color w:val="000000"/>
          <w:sz w:val="28"/>
          <w:szCs w:val="28"/>
        </w:rPr>
        <w:softHyphen/>
        <w:t>ваются затраты на эти цели и составляются конкретные планы размещения и проведения рекламы в пространстве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 xml:space="preserve"> (использование нескольких средств рекламы одновре</w:t>
      </w:r>
      <w:r w:rsidRPr="000F5922">
        <w:rPr>
          <w:color w:val="000000"/>
          <w:sz w:val="28"/>
          <w:szCs w:val="28"/>
        </w:rPr>
        <w:softHyphen/>
        <w:t>менно) и во времени (сроки проведения и длительность действия рекламы).</w:t>
      </w:r>
    </w:p>
    <w:p w:rsidR="00B86946" w:rsidRDefault="00B86946" w:rsidP="00B86946">
      <w:pPr>
        <w:ind w:firstLine="540"/>
        <w:jc w:val="both"/>
        <w:outlineLvl w:val="0"/>
        <w:rPr>
          <w:color w:val="000000"/>
          <w:sz w:val="28"/>
          <w:szCs w:val="28"/>
        </w:rPr>
      </w:pPr>
    </w:p>
    <w:p w:rsidR="00B86946" w:rsidRPr="005628C4" w:rsidRDefault="00B86946" w:rsidP="00B86946">
      <w:pPr>
        <w:ind w:firstLine="540"/>
        <w:jc w:val="center"/>
        <w:outlineLvl w:val="0"/>
        <w:rPr>
          <w:b/>
          <w:sz w:val="28"/>
          <w:szCs w:val="28"/>
        </w:rPr>
      </w:pPr>
      <w:r w:rsidRPr="005628C4">
        <w:rPr>
          <w:b/>
          <w:color w:val="000000"/>
          <w:sz w:val="28"/>
          <w:szCs w:val="28"/>
        </w:rPr>
        <w:t>8.6. Анализ состояния и проблем функционирования туристического рынка в Узбекистане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Несмотря на все политические и социально-экономические потрясения последних лет, отечественная индустрия туризма стала одной из отраслей народного хозяйства У</w:t>
      </w:r>
      <w:r>
        <w:rPr>
          <w:color w:val="000000"/>
          <w:sz w:val="28"/>
          <w:szCs w:val="28"/>
        </w:rPr>
        <w:t>збекистана</w:t>
      </w:r>
      <w:r w:rsidRPr="000F5922">
        <w:rPr>
          <w:color w:val="000000"/>
          <w:sz w:val="28"/>
          <w:szCs w:val="28"/>
        </w:rPr>
        <w:t>, которая из года в год, без привлече</w:t>
      </w:r>
      <w:r w:rsidRPr="000F5922">
        <w:rPr>
          <w:color w:val="000000"/>
          <w:sz w:val="28"/>
          <w:szCs w:val="28"/>
        </w:rPr>
        <w:softHyphen/>
        <w:t>ния государственных дотаций, стабильно наращивает объемы производства товаров и услуг. Такая тенденция подтверждается расчетами, выполненными по методике ВТО на основе данных многолетней статистической от</w:t>
      </w:r>
      <w:r w:rsidRPr="000F5922">
        <w:rPr>
          <w:color w:val="000000"/>
          <w:sz w:val="28"/>
          <w:szCs w:val="28"/>
        </w:rPr>
        <w:softHyphen/>
        <w:t>четности об объемах предоставленных туристических ус</w:t>
      </w:r>
      <w:r w:rsidRPr="000F5922">
        <w:rPr>
          <w:color w:val="000000"/>
          <w:sz w:val="28"/>
          <w:szCs w:val="28"/>
        </w:rPr>
        <w:softHyphen/>
        <w:t xml:space="preserve">луг. Результаты анализа </w:t>
      </w:r>
      <w:r w:rsidRPr="000F5922">
        <w:rPr>
          <w:color w:val="000000"/>
          <w:sz w:val="28"/>
          <w:szCs w:val="28"/>
        </w:rPr>
        <w:lastRenderedPageBreak/>
        <w:t>позволяют специалистам утвер</w:t>
      </w:r>
      <w:r w:rsidRPr="000F5922">
        <w:rPr>
          <w:color w:val="000000"/>
          <w:sz w:val="28"/>
          <w:szCs w:val="28"/>
        </w:rPr>
        <w:softHyphen/>
        <w:t>ждать, что объемы туристических услуг, а следовательно, и доход от них будут возрастать и в будущем.</w:t>
      </w:r>
    </w:p>
    <w:p w:rsidR="00B86946" w:rsidRDefault="00B86946" w:rsidP="00B86946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Узбекистан</w:t>
      </w:r>
      <w:r w:rsidRPr="000F5922">
        <w:rPr>
          <w:color w:val="000000"/>
          <w:sz w:val="28"/>
          <w:szCs w:val="28"/>
        </w:rPr>
        <w:t>, имея значительный туристический потенци</w:t>
      </w:r>
      <w:r w:rsidRPr="000F5922">
        <w:rPr>
          <w:color w:val="000000"/>
          <w:sz w:val="28"/>
          <w:szCs w:val="28"/>
        </w:rPr>
        <w:softHyphen/>
        <w:t xml:space="preserve">ал, занимает довольно скромное место на мировом рынке туристических услуг. По прогнозам ВТО, в </w:t>
      </w:r>
      <w:smartTag w:uri="urn:schemas-microsoft-com:office:smarttags" w:element="metricconverter">
        <w:smartTagPr>
          <w:attr w:name="ProductID" w:val="2010 г"/>
        </w:smartTagPr>
        <w:r w:rsidRPr="000F5922">
          <w:rPr>
            <w:color w:val="000000"/>
            <w:sz w:val="28"/>
            <w:szCs w:val="28"/>
          </w:rPr>
          <w:t>2010 г</w:t>
        </w:r>
      </w:smartTag>
      <w:r w:rsidRPr="000F5922">
        <w:rPr>
          <w:color w:val="000000"/>
          <w:sz w:val="28"/>
          <w:szCs w:val="28"/>
        </w:rPr>
        <w:t>. число туристов в мире превысит 1 млрд. человек, а доход от ту</w:t>
      </w:r>
      <w:r w:rsidRPr="000F5922">
        <w:rPr>
          <w:color w:val="000000"/>
          <w:sz w:val="28"/>
          <w:szCs w:val="28"/>
        </w:rPr>
        <w:softHyphen/>
        <w:t xml:space="preserve">ризма достигнет 1550 млрд. дол. США. 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Основными причинами недостаточного развития въездного и внутреннего туризма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 xml:space="preserve"> являются:</w:t>
      </w:r>
    </w:p>
    <w:p w:rsidR="00B86946" w:rsidRPr="000F5922" w:rsidRDefault="00B86946" w:rsidP="00B86946">
      <w:pPr>
        <w:numPr>
          <w:ilvl w:val="0"/>
          <w:numId w:val="10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несоответствие мировым стандартам уровня гости</w:t>
      </w:r>
      <w:r w:rsidRPr="000F5922">
        <w:rPr>
          <w:color w:val="000000"/>
          <w:sz w:val="28"/>
          <w:szCs w:val="28"/>
        </w:rPr>
        <w:softHyphen/>
        <w:t>ничного и транспортного обслуживания, системы питания</w:t>
      </w:r>
    </w:p>
    <w:p w:rsidR="00B86946" w:rsidRPr="000F5922" w:rsidRDefault="00B86946" w:rsidP="00B86946">
      <w:pPr>
        <w:numPr>
          <w:ilvl w:val="0"/>
          <w:numId w:val="10"/>
        </w:numPr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 организации досуга туристов;</w:t>
      </w:r>
    </w:p>
    <w:p w:rsidR="00B86946" w:rsidRPr="000F5922" w:rsidRDefault="00B86946" w:rsidP="00B86946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завышенные цены на предоставляемые услуги при их сравнительно низком уровне;</w:t>
      </w:r>
    </w:p>
    <w:p w:rsidR="00B86946" w:rsidRPr="000F5922" w:rsidRDefault="00B86946" w:rsidP="00B86946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отсутствие национальной маркетинговой информационной системы и разнообразных форм рекламы;</w:t>
      </w:r>
    </w:p>
    <w:p w:rsidR="00B86946" w:rsidRPr="000F5922" w:rsidRDefault="00B86946" w:rsidP="00B86946">
      <w:pPr>
        <w:numPr>
          <w:ilvl w:val="0"/>
          <w:numId w:val="10"/>
        </w:numPr>
        <w:jc w:val="both"/>
        <w:rPr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несоответствие сегодняшним требованиям квалификации служащих большинства туристических фирм, ориентировка их деятельности в основном на иностранный туризм.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Интеграция У</w:t>
      </w:r>
      <w:r>
        <w:rPr>
          <w:color w:val="000000"/>
          <w:sz w:val="28"/>
          <w:szCs w:val="28"/>
        </w:rPr>
        <w:t>збекистана</w:t>
      </w:r>
      <w:r w:rsidRPr="000F5922">
        <w:rPr>
          <w:color w:val="000000"/>
          <w:sz w:val="28"/>
          <w:szCs w:val="28"/>
        </w:rPr>
        <w:t xml:space="preserve"> в европейские структуры и про</w:t>
      </w:r>
      <w:r w:rsidRPr="000F5922">
        <w:rPr>
          <w:color w:val="000000"/>
          <w:sz w:val="28"/>
          <w:szCs w:val="28"/>
        </w:rPr>
        <w:softHyphen/>
        <w:t xml:space="preserve">водимая работа по созданию свободных экономических зон служат предпосылками для инвестирования регионов промышленного и сельскохозяйственного производства. В этом направлении открываются большие перспективы для </w:t>
      </w:r>
      <w:r>
        <w:rPr>
          <w:color w:val="000000"/>
          <w:sz w:val="28"/>
          <w:szCs w:val="28"/>
        </w:rPr>
        <w:t>республики</w:t>
      </w:r>
      <w:r w:rsidRPr="000F5922">
        <w:rPr>
          <w:color w:val="000000"/>
          <w:sz w:val="28"/>
          <w:szCs w:val="28"/>
        </w:rPr>
        <w:t>, обладающего уникальными промышлен</w:t>
      </w:r>
      <w:r w:rsidRPr="000F5922">
        <w:rPr>
          <w:color w:val="000000"/>
          <w:sz w:val="28"/>
          <w:szCs w:val="28"/>
        </w:rPr>
        <w:softHyphen/>
        <w:t>ными объектами, а также обширными природно-историческими возможностями и привлекательными зо</w:t>
      </w:r>
      <w:r w:rsidRPr="000F5922">
        <w:rPr>
          <w:color w:val="000000"/>
          <w:sz w:val="28"/>
          <w:szCs w:val="28"/>
        </w:rPr>
        <w:softHyphen/>
        <w:t>нами.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В условиях трансформации экономических отношений важнейшим фактором повышения эффективности управ</w:t>
      </w:r>
      <w:r w:rsidRPr="000F5922">
        <w:rPr>
          <w:color w:val="000000"/>
          <w:sz w:val="28"/>
          <w:szCs w:val="28"/>
        </w:rPr>
        <w:softHyphen/>
        <w:t>ления процессами развития является поиск новых органи</w:t>
      </w:r>
      <w:r w:rsidRPr="000F5922">
        <w:rPr>
          <w:color w:val="000000"/>
          <w:sz w:val="28"/>
          <w:szCs w:val="28"/>
        </w:rPr>
        <w:softHyphen/>
        <w:t>зационных форм хозяйствования. На рынке туристиче</w:t>
      </w:r>
      <w:r w:rsidRPr="000F5922">
        <w:rPr>
          <w:color w:val="000000"/>
          <w:sz w:val="28"/>
          <w:szCs w:val="28"/>
        </w:rPr>
        <w:softHyphen/>
        <w:t xml:space="preserve">ских услуг в современных условиях функционируют в основном традиционные формы. Например, в </w:t>
      </w:r>
      <w:r>
        <w:rPr>
          <w:color w:val="000000"/>
          <w:sz w:val="28"/>
          <w:szCs w:val="28"/>
        </w:rPr>
        <w:t>республике</w:t>
      </w:r>
      <w:r w:rsidRPr="000F5922">
        <w:rPr>
          <w:color w:val="000000"/>
          <w:sz w:val="28"/>
          <w:szCs w:val="28"/>
        </w:rPr>
        <w:t xml:space="preserve">  санаторно-курортная сеть на начало </w:t>
      </w:r>
      <w:smartTag w:uri="urn:schemas-microsoft-com:office:smarttags" w:element="metricconverter">
        <w:smartTagPr>
          <w:attr w:name="ProductID" w:val="1999 г"/>
        </w:smartTagPr>
        <w:r w:rsidRPr="000F5922">
          <w:rPr>
            <w:color w:val="000000"/>
            <w:sz w:val="28"/>
            <w:szCs w:val="28"/>
          </w:rPr>
          <w:t>1999 г</w:t>
        </w:r>
      </w:smartTag>
      <w:r w:rsidRPr="000F5922">
        <w:rPr>
          <w:color w:val="000000"/>
          <w:sz w:val="28"/>
          <w:szCs w:val="28"/>
        </w:rPr>
        <w:t>. была представлена 509 оздоровительными учреждениями, в числе которых 21 санаторий, 76 санаториев-профилакториев, 1</w:t>
      </w:r>
      <w:r>
        <w:rPr>
          <w:color w:val="000000"/>
          <w:sz w:val="28"/>
          <w:szCs w:val="28"/>
        </w:rPr>
        <w:t>0</w:t>
      </w:r>
      <w:r w:rsidRPr="000F5922">
        <w:rPr>
          <w:color w:val="000000"/>
          <w:sz w:val="28"/>
          <w:szCs w:val="28"/>
        </w:rPr>
        <w:t xml:space="preserve"> дом отдыха, 411 баз отдыха и пансио</w:t>
      </w:r>
      <w:r w:rsidRPr="000F5922">
        <w:rPr>
          <w:color w:val="000000"/>
          <w:sz w:val="28"/>
          <w:szCs w:val="28"/>
        </w:rPr>
        <w:softHyphen/>
        <w:t>натов. Анализ показывает, что эффективность их функ</w:t>
      </w:r>
      <w:r w:rsidRPr="000F5922">
        <w:rPr>
          <w:color w:val="000000"/>
          <w:sz w:val="28"/>
          <w:szCs w:val="28"/>
        </w:rPr>
        <w:softHyphen/>
        <w:t>ционирования довольно низкая. Постоянно возрастающая стоимость путевок вызывает устойчивую тенденцию к уменьшению числа отдыхающих.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Из сказанного следует, что в современных условиях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 xml:space="preserve"> одной из наиболее актуальных проблем является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реструктуризация туристической отрасли, повышение ее рентабельности в первую очередь за счет формирования высокотехнологических комплексов и центров туристи</w:t>
      </w:r>
      <w:r w:rsidRPr="000F5922">
        <w:rPr>
          <w:color w:val="000000"/>
          <w:sz w:val="28"/>
          <w:szCs w:val="28"/>
        </w:rPr>
        <w:softHyphen/>
      </w:r>
      <w:r w:rsidRPr="000F5922">
        <w:rPr>
          <w:color w:val="000000"/>
          <w:sz w:val="28"/>
          <w:szCs w:val="28"/>
        </w:rPr>
        <w:lastRenderedPageBreak/>
        <w:t>ческого обслуживания с соответствующей инфраструкту</w:t>
      </w:r>
      <w:r w:rsidRPr="000F5922">
        <w:rPr>
          <w:color w:val="000000"/>
          <w:sz w:val="28"/>
          <w:szCs w:val="28"/>
        </w:rPr>
        <w:softHyphen/>
        <w:t>рой и видами услуг. На этой основе должен осуществ</w:t>
      </w:r>
      <w:r w:rsidRPr="000F5922">
        <w:rPr>
          <w:color w:val="000000"/>
          <w:sz w:val="28"/>
          <w:szCs w:val="28"/>
        </w:rPr>
        <w:softHyphen/>
        <w:t>ляться значительный вклад в развитие экономики страны благодаря созданию высокоэффективных и конкуренто</w:t>
      </w:r>
      <w:r w:rsidRPr="000F5922">
        <w:rPr>
          <w:color w:val="000000"/>
          <w:sz w:val="28"/>
          <w:szCs w:val="28"/>
        </w:rPr>
        <w:softHyphen/>
        <w:t>способных туристических центров и корпораций, обеспе</w:t>
      </w:r>
      <w:r w:rsidRPr="000F5922">
        <w:rPr>
          <w:color w:val="000000"/>
          <w:sz w:val="28"/>
          <w:szCs w:val="28"/>
        </w:rPr>
        <w:softHyphen/>
        <w:t>чивающих новые рабочие места, развитие сопутствующей инфраструктуры и охрану окружающей среды.</w:t>
      </w:r>
    </w:p>
    <w:p w:rsidR="00B86946" w:rsidRPr="000F5922" w:rsidRDefault="00B86946" w:rsidP="00B86946">
      <w:pPr>
        <w:ind w:firstLine="540"/>
        <w:jc w:val="both"/>
        <w:rPr>
          <w:sz w:val="28"/>
          <w:szCs w:val="28"/>
        </w:rPr>
      </w:pPr>
      <w:r w:rsidRPr="000F5922">
        <w:rPr>
          <w:color w:val="000000"/>
          <w:sz w:val="28"/>
          <w:szCs w:val="28"/>
        </w:rPr>
        <w:t>Дальнейшего решения требуют вопросы развития внутреннего туризма, улучшения туристско-экскурсионной деятельности среди молодежи, малообес</w:t>
      </w:r>
      <w:r w:rsidRPr="000F5922">
        <w:rPr>
          <w:color w:val="000000"/>
          <w:sz w:val="28"/>
          <w:szCs w:val="28"/>
        </w:rPr>
        <w:softHyphen/>
        <w:t>печенных слоев населения, ветеранов войны и труда и др., расширения минимума и повышения качества пре</w:t>
      </w:r>
      <w:r w:rsidRPr="000F5922">
        <w:rPr>
          <w:color w:val="000000"/>
          <w:sz w:val="28"/>
          <w:szCs w:val="28"/>
        </w:rPr>
        <w:softHyphen/>
        <w:t>доставляемых социальных услуг.</w:t>
      </w: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494131">
        <w:rPr>
          <w:b/>
          <w:color w:val="000000"/>
          <w:sz w:val="28"/>
          <w:szCs w:val="28"/>
        </w:rPr>
        <w:t>Заключение</w:t>
      </w:r>
    </w:p>
    <w:p w:rsidR="00B86946" w:rsidRPr="00494131" w:rsidRDefault="00B86946" w:rsidP="00B86946">
      <w:pPr>
        <w:ind w:firstLine="540"/>
        <w:jc w:val="both"/>
        <w:rPr>
          <w:b/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Успешное развитие туристической отрасли основыва</w:t>
      </w:r>
      <w:r w:rsidRPr="000F5922">
        <w:rPr>
          <w:color w:val="000000"/>
          <w:sz w:val="28"/>
          <w:szCs w:val="28"/>
        </w:rPr>
        <w:softHyphen/>
        <w:t>ется на сочетании административных и рыночных форм ее регулирования.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В условиях трансформации экономических отношений важнейшим фактором повышения эффективности управ</w:t>
      </w:r>
      <w:r w:rsidRPr="000F5922">
        <w:rPr>
          <w:color w:val="000000"/>
          <w:sz w:val="28"/>
          <w:szCs w:val="28"/>
        </w:rPr>
        <w:softHyphen/>
        <w:t>ления процессами развития является поиск новых органи</w:t>
      </w:r>
      <w:r w:rsidRPr="000F5922">
        <w:rPr>
          <w:color w:val="000000"/>
          <w:sz w:val="28"/>
          <w:szCs w:val="28"/>
        </w:rPr>
        <w:softHyphen/>
        <w:t>зационных форм хозяйствования.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В современных условиях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 xml:space="preserve"> одной из наиболее актуальных проблем является</w:t>
      </w:r>
      <w:r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реструктуризация туристической отрасли, повышение ее рентабельности в первую очередь за счет формирования высокотехнологических комплексов и центров туристи</w:t>
      </w:r>
      <w:r w:rsidRPr="000F5922">
        <w:rPr>
          <w:color w:val="000000"/>
          <w:sz w:val="28"/>
          <w:szCs w:val="28"/>
        </w:rPr>
        <w:softHyphen/>
        <w:t>ческого обслуживания с соответствующей инфраструкту</w:t>
      </w:r>
      <w:r w:rsidRPr="000F5922">
        <w:rPr>
          <w:color w:val="000000"/>
          <w:sz w:val="28"/>
          <w:szCs w:val="28"/>
        </w:rPr>
        <w:softHyphen/>
        <w:t>рой и видами услуг.</w:t>
      </w: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  <w:r w:rsidRPr="00494131">
        <w:rPr>
          <w:b/>
          <w:color w:val="000000"/>
          <w:sz w:val="28"/>
          <w:szCs w:val="28"/>
        </w:rPr>
        <w:t>Ключевые слова</w:t>
      </w:r>
    </w:p>
    <w:p w:rsidR="00B86946" w:rsidRPr="00494131" w:rsidRDefault="00B86946" w:rsidP="00B86946">
      <w:pPr>
        <w:ind w:firstLine="540"/>
        <w:jc w:val="both"/>
        <w:outlineLvl w:val="0"/>
        <w:rPr>
          <w:b/>
          <w:color w:val="000000"/>
          <w:sz w:val="28"/>
          <w:szCs w:val="28"/>
        </w:rPr>
      </w:pPr>
      <w:r w:rsidRPr="000F5922">
        <w:rPr>
          <w:color w:val="000000"/>
          <w:sz w:val="28"/>
          <w:szCs w:val="28"/>
        </w:rPr>
        <w:t>Туризм</w:t>
      </w:r>
      <w:r>
        <w:rPr>
          <w:color w:val="000000"/>
          <w:sz w:val="28"/>
          <w:szCs w:val="28"/>
        </w:rPr>
        <w:t xml:space="preserve">, </w:t>
      </w:r>
      <w:r w:rsidRPr="000F5922">
        <w:rPr>
          <w:color w:val="000000"/>
          <w:sz w:val="28"/>
          <w:szCs w:val="28"/>
        </w:rPr>
        <w:t>туристическ</w:t>
      </w:r>
      <w:r>
        <w:rPr>
          <w:color w:val="000000"/>
          <w:sz w:val="28"/>
          <w:szCs w:val="28"/>
        </w:rPr>
        <w:t>ий</w:t>
      </w:r>
      <w:r w:rsidRPr="000F5922">
        <w:rPr>
          <w:color w:val="000000"/>
          <w:sz w:val="28"/>
          <w:szCs w:val="28"/>
        </w:rPr>
        <w:t xml:space="preserve"> рын</w:t>
      </w:r>
      <w:r>
        <w:rPr>
          <w:color w:val="000000"/>
          <w:sz w:val="28"/>
          <w:szCs w:val="28"/>
        </w:rPr>
        <w:t>о</w:t>
      </w:r>
      <w:r w:rsidRPr="000F5922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,</w:t>
      </w:r>
      <w:r w:rsidRPr="00F428F5"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рыночн</w:t>
      </w:r>
      <w:r>
        <w:rPr>
          <w:color w:val="000000"/>
          <w:sz w:val="28"/>
          <w:szCs w:val="28"/>
        </w:rPr>
        <w:t>ый</w:t>
      </w:r>
      <w:r w:rsidRPr="000F5922">
        <w:rPr>
          <w:color w:val="000000"/>
          <w:sz w:val="28"/>
          <w:szCs w:val="28"/>
        </w:rPr>
        <w:t xml:space="preserve"> план</w:t>
      </w:r>
      <w:r>
        <w:rPr>
          <w:color w:val="000000"/>
          <w:sz w:val="28"/>
          <w:szCs w:val="28"/>
        </w:rPr>
        <w:t>,</w:t>
      </w:r>
      <w:r w:rsidRPr="00F428F5"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программа продвижения</w:t>
      </w:r>
      <w:r>
        <w:rPr>
          <w:color w:val="000000"/>
          <w:sz w:val="28"/>
          <w:szCs w:val="28"/>
        </w:rPr>
        <w:t>,</w:t>
      </w:r>
      <w:r w:rsidRPr="00F428F5">
        <w:rPr>
          <w:color w:val="000000"/>
          <w:sz w:val="28"/>
          <w:szCs w:val="28"/>
        </w:rPr>
        <w:t xml:space="preserve"> </w:t>
      </w:r>
      <w:r w:rsidRPr="000F5922">
        <w:rPr>
          <w:color w:val="000000"/>
          <w:sz w:val="28"/>
          <w:szCs w:val="28"/>
        </w:rPr>
        <w:t>индустри</w:t>
      </w:r>
      <w:r>
        <w:rPr>
          <w:color w:val="000000"/>
          <w:sz w:val="28"/>
          <w:szCs w:val="28"/>
        </w:rPr>
        <w:t>я,</w:t>
      </w:r>
      <w:r w:rsidRPr="000F5922">
        <w:rPr>
          <w:color w:val="000000"/>
          <w:sz w:val="28"/>
          <w:szCs w:val="28"/>
        </w:rPr>
        <w:t xml:space="preserve"> инфраструктур</w:t>
      </w:r>
      <w:r>
        <w:rPr>
          <w:color w:val="000000"/>
          <w:sz w:val="28"/>
          <w:szCs w:val="28"/>
        </w:rPr>
        <w:t xml:space="preserve">а, </w:t>
      </w:r>
      <w:r w:rsidRPr="000F5922">
        <w:rPr>
          <w:color w:val="000000"/>
          <w:sz w:val="28"/>
          <w:szCs w:val="28"/>
        </w:rPr>
        <w:t>конъюнктуры туристического рынка</w:t>
      </w:r>
      <w:r>
        <w:rPr>
          <w:color w:val="000000"/>
          <w:sz w:val="28"/>
          <w:szCs w:val="28"/>
        </w:rPr>
        <w:t>,</w:t>
      </w:r>
      <w:r w:rsidRPr="000F5922">
        <w:rPr>
          <w:color w:val="000000"/>
          <w:sz w:val="28"/>
          <w:szCs w:val="28"/>
        </w:rPr>
        <w:t xml:space="preserve"> турпродукт</w:t>
      </w:r>
      <w:r>
        <w:rPr>
          <w:color w:val="000000"/>
          <w:sz w:val="28"/>
          <w:szCs w:val="28"/>
        </w:rPr>
        <w:t>,</w:t>
      </w:r>
      <w:r w:rsidRPr="000F5922">
        <w:rPr>
          <w:color w:val="000000"/>
          <w:sz w:val="28"/>
          <w:szCs w:val="28"/>
        </w:rPr>
        <w:t xml:space="preserve"> спрос</w:t>
      </w:r>
      <w:r>
        <w:rPr>
          <w:color w:val="000000"/>
          <w:sz w:val="28"/>
          <w:szCs w:val="28"/>
        </w:rPr>
        <w:t>,</w:t>
      </w:r>
      <w:r w:rsidRPr="000F5922">
        <w:rPr>
          <w:color w:val="000000"/>
          <w:sz w:val="28"/>
          <w:szCs w:val="28"/>
        </w:rPr>
        <w:t xml:space="preserve"> предложение</w:t>
      </w:r>
      <w:r>
        <w:rPr>
          <w:color w:val="000000"/>
          <w:sz w:val="28"/>
          <w:szCs w:val="28"/>
        </w:rPr>
        <w:t>.</w:t>
      </w:r>
    </w:p>
    <w:p w:rsidR="00B86946" w:rsidRDefault="00B86946" w:rsidP="00B86946">
      <w:pPr>
        <w:ind w:firstLine="540"/>
        <w:jc w:val="center"/>
        <w:outlineLvl w:val="0"/>
        <w:rPr>
          <w:b/>
          <w:color w:val="000000"/>
          <w:sz w:val="28"/>
          <w:szCs w:val="28"/>
        </w:rPr>
      </w:pPr>
    </w:p>
    <w:p w:rsidR="00B86946" w:rsidRPr="00480BF7" w:rsidRDefault="00B86946" w:rsidP="00B86946">
      <w:pPr>
        <w:ind w:firstLine="540"/>
        <w:jc w:val="center"/>
        <w:outlineLvl w:val="0"/>
        <w:rPr>
          <w:b/>
          <w:sz w:val="28"/>
          <w:szCs w:val="28"/>
        </w:rPr>
      </w:pPr>
      <w:r w:rsidRPr="00480BF7">
        <w:rPr>
          <w:b/>
          <w:color w:val="000000"/>
          <w:sz w:val="28"/>
          <w:szCs w:val="28"/>
        </w:rPr>
        <w:t>Контрольные вопросы и задания</w:t>
      </w:r>
    </w:p>
    <w:p w:rsidR="00B86946" w:rsidRPr="000F5922" w:rsidRDefault="00B86946" w:rsidP="00B869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0F5922">
        <w:rPr>
          <w:color w:val="000000"/>
          <w:sz w:val="28"/>
          <w:szCs w:val="28"/>
        </w:rPr>
        <w:t>Что является особенностью планирования туристического рынка?</w:t>
      </w:r>
    </w:p>
    <w:p w:rsidR="00B86946" w:rsidRPr="000F5922" w:rsidRDefault="00B86946" w:rsidP="00B869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0F5922">
        <w:rPr>
          <w:color w:val="000000"/>
          <w:sz w:val="28"/>
          <w:szCs w:val="28"/>
        </w:rPr>
        <w:t>В чем заключается прогнозирование экономических показателей развития и функционирования туристического рынка?</w:t>
      </w:r>
    </w:p>
    <w:p w:rsidR="00B86946" w:rsidRPr="000F5922" w:rsidRDefault="00B86946" w:rsidP="00B869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0F5922">
        <w:rPr>
          <w:color w:val="000000"/>
          <w:sz w:val="28"/>
          <w:szCs w:val="28"/>
        </w:rPr>
        <w:t>Что предусматривает анализ конъюнктуры туристического рынка?</w:t>
      </w:r>
    </w:p>
    <w:p w:rsidR="00B86946" w:rsidRPr="000F5922" w:rsidRDefault="00B86946" w:rsidP="00B869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0F5922">
        <w:rPr>
          <w:color w:val="000000"/>
          <w:sz w:val="28"/>
          <w:szCs w:val="28"/>
        </w:rPr>
        <w:t>Раскройте содержание рыночного плана в сфере туризма.</w:t>
      </w:r>
    </w:p>
    <w:p w:rsidR="00B86946" w:rsidRPr="000F5922" w:rsidRDefault="00B86946" w:rsidP="00B869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0F5922">
        <w:rPr>
          <w:color w:val="000000"/>
          <w:sz w:val="28"/>
          <w:szCs w:val="28"/>
        </w:rPr>
        <w:t>Охарактеризуйте спрос и предложение как составные части рынка туристических товаров и услуг.</w:t>
      </w:r>
    </w:p>
    <w:p w:rsidR="00B86946" w:rsidRPr="000F5922" w:rsidRDefault="00B86946" w:rsidP="00B869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Pr="000F5922">
        <w:rPr>
          <w:color w:val="000000"/>
          <w:sz w:val="28"/>
          <w:szCs w:val="28"/>
        </w:rPr>
        <w:t>В чем заключается стратегия маркетинга на туристическом рынке?</w:t>
      </w:r>
    </w:p>
    <w:p w:rsidR="00B86946" w:rsidRPr="000F5922" w:rsidRDefault="00B86946" w:rsidP="00B869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Pr="000F5922">
        <w:rPr>
          <w:color w:val="000000"/>
          <w:sz w:val="28"/>
          <w:szCs w:val="28"/>
        </w:rPr>
        <w:t>Дайте характеристику индустрии и инфраструктуры на туристическом рынке.</w:t>
      </w:r>
    </w:p>
    <w:p w:rsidR="00B86946" w:rsidRPr="000F5922" w:rsidRDefault="00B86946" w:rsidP="00B869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0F5922">
        <w:rPr>
          <w:color w:val="000000"/>
          <w:sz w:val="28"/>
          <w:szCs w:val="28"/>
        </w:rPr>
        <w:t>Что предусматривает программа продвижения туризма и турпродукта?</w:t>
      </w:r>
    </w:p>
    <w:p w:rsidR="00B86946" w:rsidRPr="000F5922" w:rsidRDefault="00B86946" w:rsidP="00B8694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9. </w:t>
      </w:r>
      <w:r w:rsidRPr="000F5922">
        <w:rPr>
          <w:color w:val="000000"/>
          <w:sz w:val="28"/>
          <w:szCs w:val="28"/>
        </w:rPr>
        <w:t>Дайте характеристику туристического рынка в У</w:t>
      </w:r>
      <w:r>
        <w:rPr>
          <w:color w:val="000000"/>
          <w:sz w:val="28"/>
          <w:szCs w:val="28"/>
        </w:rPr>
        <w:t>збекистане</w:t>
      </w:r>
      <w:r w:rsidRPr="000F5922">
        <w:rPr>
          <w:color w:val="000000"/>
          <w:sz w:val="28"/>
          <w:szCs w:val="28"/>
        </w:rPr>
        <w:t>.</w:t>
      </w:r>
    </w:p>
    <w:p w:rsidR="00B86946" w:rsidRDefault="00B86946" w:rsidP="00B86946">
      <w:pPr>
        <w:ind w:firstLine="540"/>
        <w:jc w:val="both"/>
        <w:rPr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Литература</w:t>
      </w: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Pr="00C11D07" w:rsidRDefault="00B86946" w:rsidP="00B86946">
      <w:pPr>
        <w:ind w:right="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11D07">
        <w:rPr>
          <w:sz w:val="28"/>
          <w:szCs w:val="28"/>
        </w:rPr>
        <w:t xml:space="preserve">.Дурович А.П. Организация туризма. Учебное пособие. ГРИФ. 2003. </w:t>
      </w:r>
    </w:p>
    <w:p w:rsidR="00B86946" w:rsidRPr="00E32513" w:rsidRDefault="00B86946" w:rsidP="00B8694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32513">
        <w:rPr>
          <w:sz w:val="28"/>
          <w:szCs w:val="28"/>
        </w:rPr>
        <w:t>. Здоров А.Б. Экономика туризма: Учебник. – М.: ФиС, 2004.</w:t>
      </w:r>
    </w:p>
    <w:p w:rsidR="00B86946" w:rsidRDefault="00B86946" w:rsidP="00B8694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C11D07">
        <w:rPr>
          <w:sz w:val="28"/>
          <w:szCs w:val="28"/>
        </w:rPr>
        <w:t>.</w:t>
      </w:r>
      <w:r w:rsidRPr="00F533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Юрьев А.П. Планирование туризма. Учебное пособие. Донецк, 2003.</w:t>
      </w:r>
    </w:p>
    <w:p w:rsidR="00B86946" w:rsidRPr="00C11D07" w:rsidRDefault="00B86946" w:rsidP="00B86946">
      <w:pPr>
        <w:ind w:right="28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11D07">
        <w:rPr>
          <w:sz w:val="28"/>
          <w:szCs w:val="28"/>
        </w:rPr>
        <w:t>. Александров А.Ю. Международный туризм. Учебное пособие для ВУЗов.- М: Аспект Пресс, 2001.</w:t>
      </w: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86946" w:rsidRDefault="00B86946" w:rsidP="00B86946">
      <w:pPr>
        <w:ind w:firstLine="540"/>
        <w:jc w:val="center"/>
        <w:rPr>
          <w:b/>
          <w:color w:val="000000"/>
          <w:sz w:val="28"/>
          <w:szCs w:val="28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D2"/>
    <w:multiLevelType w:val="hybridMultilevel"/>
    <w:tmpl w:val="11EC0D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7E04F1"/>
    <w:multiLevelType w:val="hybridMultilevel"/>
    <w:tmpl w:val="6FB28C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833CDB"/>
    <w:multiLevelType w:val="hybridMultilevel"/>
    <w:tmpl w:val="ACA4A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EB3D40"/>
    <w:multiLevelType w:val="hybridMultilevel"/>
    <w:tmpl w:val="16DC3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6F703A"/>
    <w:multiLevelType w:val="hybridMultilevel"/>
    <w:tmpl w:val="6B58A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03237D8"/>
    <w:multiLevelType w:val="hybridMultilevel"/>
    <w:tmpl w:val="2B2EC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382CBE"/>
    <w:multiLevelType w:val="hybridMultilevel"/>
    <w:tmpl w:val="7B68C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4064F2"/>
    <w:multiLevelType w:val="hybridMultilevel"/>
    <w:tmpl w:val="E97E3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CA12958"/>
    <w:multiLevelType w:val="hybridMultilevel"/>
    <w:tmpl w:val="B23AF6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56D26FB"/>
    <w:multiLevelType w:val="hybridMultilevel"/>
    <w:tmpl w:val="707229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946"/>
    <w:rsid w:val="00B86946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94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9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94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94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94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94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4569</Words>
  <Characters>26048</Characters>
  <Application>Microsoft Office Word</Application>
  <DocSecurity>0</DocSecurity>
  <Lines>217</Lines>
  <Paragraphs>61</Paragraphs>
  <ScaleCrop>false</ScaleCrop>
  <Company>Home</Company>
  <LinksUpToDate>false</LinksUpToDate>
  <CharactersWithSpaces>30556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2012-11-05T04:11:00Z</dcterms:created>
  <dcterms:modified xsi:type="dcterms:W3CDTF">2012-11-05T04:11:00Z</dcterms:modified>
</cp:coreProperties>
</file>